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8E1D0" w14:textId="77777777" w:rsidR="00527697" w:rsidRDefault="00BB3C82" w:rsidP="00527697">
      <w:pPr>
        <w:ind w:left="2880" w:firstLine="720"/>
        <w:jc w:val="center"/>
        <w:rPr>
          <w:b/>
          <w:i/>
          <w:sz w:val="28"/>
          <w:szCs w:val="28"/>
        </w:rPr>
      </w:pPr>
      <w:r w:rsidRPr="008D63F8">
        <w:rPr>
          <w:b/>
          <w:i/>
          <w:sz w:val="28"/>
          <w:szCs w:val="28"/>
        </w:rPr>
        <w:t>Bristol Early Childhood Alliance</w:t>
      </w:r>
      <w:r w:rsidR="00527697">
        <w:rPr>
          <w:b/>
          <w:i/>
          <w:sz w:val="28"/>
          <w:szCs w:val="28"/>
        </w:rPr>
        <w:tab/>
      </w:r>
      <w:r w:rsidR="00527697">
        <w:rPr>
          <w:b/>
          <w:i/>
          <w:sz w:val="28"/>
          <w:szCs w:val="28"/>
        </w:rPr>
        <w:tab/>
      </w:r>
      <w:r w:rsidR="00527697">
        <w:rPr>
          <w:b/>
          <w:i/>
          <w:sz w:val="28"/>
          <w:szCs w:val="28"/>
        </w:rPr>
        <w:tab/>
      </w:r>
      <w:r w:rsidR="00527697">
        <w:rPr>
          <w:b/>
          <w:i/>
          <w:sz w:val="28"/>
          <w:szCs w:val="28"/>
        </w:rPr>
        <w:tab/>
      </w:r>
    </w:p>
    <w:p w14:paraId="60D03A5C" w14:textId="13C83AAC" w:rsidR="00BB3C82" w:rsidRDefault="00170520" w:rsidP="008D17FC">
      <w:pPr>
        <w:ind w:left="2880" w:firstLine="720"/>
        <w:rPr>
          <w:sz w:val="24"/>
          <w:szCs w:val="24"/>
        </w:rPr>
      </w:pPr>
      <w:r>
        <w:rPr>
          <w:sz w:val="24"/>
          <w:szCs w:val="24"/>
        </w:rPr>
        <w:t>March</w:t>
      </w:r>
      <w:r w:rsidR="00EE64DD">
        <w:rPr>
          <w:sz w:val="24"/>
          <w:szCs w:val="24"/>
        </w:rPr>
        <w:t xml:space="preserve"> 1</w:t>
      </w:r>
      <w:r w:rsidR="004C2DA5">
        <w:rPr>
          <w:sz w:val="24"/>
          <w:szCs w:val="24"/>
        </w:rPr>
        <w:t>, 2023</w:t>
      </w:r>
      <w:r w:rsidR="00BB3C82" w:rsidRPr="0083063F">
        <w:rPr>
          <w:sz w:val="24"/>
          <w:szCs w:val="24"/>
        </w:rPr>
        <w:t xml:space="preserve"> (11:00 – 12:00 p.m.)</w:t>
      </w:r>
      <w:r w:rsidR="008D17FC">
        <w:rPr>
          <w:sz w:val="24"/>
          <w:szCs w:val="24"/>
        </w:rPr>
        <w:t xml:space="preserve"> on ZOOM</w:t>
      </w:r>
    </w:p>
    <w:p w14:paraId="2F5BB3FD" w14:textId="58A9D095" w:rsidR="00D730A8" w:rsidRPr="00A4436C" w:rsidRDefault="00BB3C82" w:rsidP="00E81C89">
      <w:pPr>
        <w:rPr>
          <w:rFonts w:cstheme="minorHAnsi"/>
          <w:sz w:val="24"/>
          <w:szCs w:val="24"/>
        </w:rPr>
      </w:pPr>
      <w:r w:rsidRPr="00A4436C">
        <w:rPr>
          <w:rFonts w:cstheme="minorHAnsi"/>
          <w:b/>
          <w:sz w:val="24"/>
          <w:szCs w:val="24"/>
        </w:rPr>
        <w:t>In attendance</w:t>
      </w:r>
      <w:r w:rsidRPr="00A4436C">
        <w:rPr>
          <w:rFonts w:cstheme="minorHAnsi"/>
          <w:bCs/>
          <w:sz w:val="24"/>
          <w:szCs w:val="24"/>
        </w:rPr>
        <w:t>:</w:t>
      </w:r>
      <w:r w:rsidR="00A85674" w:rsidRPr="00A4436C">
        <w:rPr>
          <w:rFonts w:cstheme="minorHAnsi"/>
          <w:bCs/>
          <w:sz w:val="24"/>
          <w:szCs w:val="24"/>
        </w:rPr>
        <w:t xml:space="preserve"> </w:t>
      </w:r>
      <w:r w:rsidR="004A2FF7" w:rsidRPr="00A4436C">
        <w:rPr>
          <w:rFonts w:cstheme="minorHAnsi"/>
          <w:bCs/>
          <w:sz w:val="24"/>
          <w:szCs w:val="24"/>
        </w:rPr>
        <w:t xml:space="preserve">Maegan Adams, </w:t>
      </w:r>
      <w:r w:rsidR="00E20DBA" w:rsidRPr="00A4436C">
        <w:rPr>
          <w:rFonts w:cstheme="minorHAnsi"/>
          <w:bCs/>
          <w:sz w:val="24"/>
          <w:szCs w:val="24"/>
        </w:rPr>
        <w:t>Maureen</w:t>
      </w:r>
      <w:r w:rsidR="00E20DBA" w:rsidRPr="00A4436C">
        <w:rPr>
          <w:rFonts w:cstheme="minorHAnsi"/>
          <w:sz w:val="24"/>
          <w:szCs w:val="24"/>
        </w:rPr>
        <w:t xml:space="preserve"> Eaton,</w:t>
      </w:r>
      <w:r w:rsidR="007C48F4" w:rsidRPr="00A4436C">
        <w:rPr>
          <w:rFonts w:cstheme="minorHAnsi"/>
          <w:sz w:val="24"/>
          <w:szCs w:val="24"/>
        </w:rPr>
        <w:t xml:space="preserve"> </w:t>
      </w:r>
      <w:r w:rsidR="005D7C1E" w:rsidRPr="00A4436C">
        <w:rPr>
          <w:rFonts w:cstheme="minorHAnsi"/>
          <w:sz w:val="24"/>
          <w:szCs w:val="24"/>
        </w:rPr>
        <w:t>Cecilia Gar</w:t>
      </w:r>
      <w:r w:rsidR="002B1797">
        <w:rPr>
          <w:rFonts w:cstheme="minorHAnsi"/>
          <w:sz w:val="24"/>
          <w:szCs w:val="24"/>
        </w:rPr>
        <w:t>a</w:t>
      </w:r>
      <w:r w:rsidR="005D7C1E" w:rsidRPr="00A4436C">
        <w:rPr>
          <w:rFonts w:cstheme="minorHAnsi"/>
          <w:sz w:val="24"/>
          <w:szCs w:val="24"/>
        </w:rPr>
        <w:t xml:space="preserve">y, </w:t>
      </w:r>
      <w:r w:rsidR="00F3103F" w:rsidRPr="00A4436C">
        <w:rPr>
          <w:rFonts w:cstheme="minorHAnsi"/>
          <w:sz w:val="24"/>
          <w:szCs w:val="24"/>
        </w:rPr>
        <w:t xml:space="preserve">Sarah Guerette, </w:t>
      </w:r>
      <w:r w:rsidR="00853C82" w:rsidRPr="00A4436C">
        <w:rPr>
          <w:rFonts w:cstheme="minorHAnsi"/>
          <w:sz w:val="24"/>
          <w:szCs w:val="24"/>
        </w:rPr>
        <w:t xml:space="preserve">Sandra </w:t>
      </w:r>
      <w:r w:rsidR="001B1FED" w:rsidRPr="00A4436C">
        <w:rPr>
          <w:rFonts w:cstheme="minorHAnsi"/>
          <w:sz w:val="24"/>
          <w:szCs w:val="24"/>
        </w:rPr>
        <w:t>Godin,</w:t>
      </w:r>
      <w:r w:rsidR="002407FF">
        <w:rPr>
          <w:rFonts w:cstheme="minorHAnsi"/>
          <w:sz w:val="24"/>
          <w:szCs w:val="24"/>
        </w:rPr>
        <w:t xml:space="preserve"> Andrew Howe,</w:t>
      </w:r>
      <w:r w:rsidR="00F3103F" w:rsidRPr="00A4436C">
        <w:rPr>
          <w:rFonts w:cstheme="minorHAnsi"/>
          <w:sz w:val="24"/>
          <w:szCs w:val="24"/>
        </w:rPr>
        <w:t xml:space="preserve"> </w:t>
      </w:r>
      <w:r w:rsidR="00E30FF6" w:rsidRPr="00A4436C">
        <w:rPr>
          <w:rFonts w:cstheme="minorHAnsi"/>
          <w:sz w:val="24"/>
          <w:szCs w:val="24"/>
        </w:rPr>
        <w:t>Kate Kerchaert,</w:t>
      </w:r>
      <w:r w:rsidR="005A0660" w:rsidRPr="00A4436C">
        <w:rPr>
          <w:rFonts w:cstheme="minorHAnsi"/>
          <w:sz w:val="24"/>
          <w:szCs w:val="24"/>
        </w:rPr>
        <w:t xml:space="preserve"> </w:t>
      </w:r>
      <w:r w:rsidRPr="00A4436C">
        <w:rPr>
          <w:rFonts w:cstheme="minorHAnsi"/>
          <w:sz w:val="24"/>
          <w:szCs w:val="24"/>
        </w:rPr>
        <w:t>Donna Koser,</w:t>
      </w:r>
      <w:r w:rsidR="00BE3BC3" w:rsidRPr="00A4436C">
        <w:rPr>
          <w:rFonts w:cstheme="minorHAnsi"/>
          <w:sz w:val="24"/>
          <w:szCs w:val="24"/>
        </w:rPr>
        <w:t xml:space="preserve"> </w:t>
      </w:r>
      <w:r w:rsidR="004A2FF7" w:rsidRPr="00A4436C">
        <w:rPr>
          <w:rFonts w:cstheme="minorHAnsi"/>
          <w:sz w:val="24"/>
          <w:szCs w:val="24"/>
        </w:rPr>
        <w:t>Manny Martinez,</w:t>
      </w:r>
      <w:r w:rsidR="002407FF">
        <w:rPr>
          <w:rFonts w:cstheme="minorHAnsi"/>
          <w:sz w:val="24"/>
          <w:szCs w:val="24"/>
        </w:rPr>
        <w:t xml:space="preserve"> Jessica Mitchell,</w:t>
      </w:r>
      <w:r w:rsidR="004A2FF7" w:rsidRPr="00A4436C">
        <w:rPr>
          <w:rFonts w:cstheme="minorHAnsi"/>
          <w:sz w:val="24"/>
          <w:szCs w:val="24"/>
        </w:rPr>
        <w:t xml:space="preserve"> </w:t>
      </w:r>
      <w:r w:rsidR="005D048E" w:rsidRPr="00A4436C">
        <w:rPr>
          <w:rFonts w:cstheme="minorHAnsi"/>
          <w:sz w:val="24"/>
          <w:szCs w:val="24"/>
        </w:rPr>
        <w:t>Donna Osuch</w:t>
      </w:r>
      <w:r w:rsidR="007A3E1E" w:rsidRPr="00A4436C">
        <w:rPr>
          <w:rFonts w:cstheme="minorHAnsi"/>
          <w:sz w:val="24"/>
          <w:szCs w:val="24"/>
        </w:rPr>
        <w:t>,</w:t>
      </w:r>
      <w:r w:rsidR="008E11E5" w:rsidRPr="00A4436C">
        <w:rPr>
          <w:rFonts w:cstheme="minorHAnsi"/>
          <w:sz w:val="24"/>
          <w:szCs w:val="24"/>
        </w:rPr>
        <w:t xml:space="preserve"> </w:t>
      </w:r>
      <w:r w:rsidR="004C2DA5" w:rsidRPr="00A4436C">
        <w:rPr>
          <w:rFonts w:cstheme="minorHAnsi"/>
          <w:sz w:val="24"/>
          <w:szCs w:val="24"/>
        </w:rPr>
        <w:t xml:space="preserve"> Kara Singleton</w:t>
      </w:r>
      <w:r w:rsidR="00823D3F" w:rsidRPr="00A4436C">
        <w:rPr>
          <w:rFonts w:cstheme="minorHAnsi"/>
          <w:sz w:val="24"/>
          <w:szCs w:val="24"/>
        </w:rPr>
        <w:t>,</w:t>
      </w:r>
      <w:r w:rsidR="001E3E1D">
        <w:rPr>
          <w:rFonts w:cstheme="minorHAnsi"/>
          <w:sz w:val="24"/>
          <w:szCs w:val="24"/>
        </w:rPr>
        <w:t xml:space="preserve"> Jennifer St. John,</w:t>
      </w:r>
      <w:r w:rsidR="00EE64DD" w:rsidRPr="00A4436C">
        <w:rPr>
          <w:rFonts w:cstheme="minorHAnsi"/>
          <w:sz w:val="24"/>
          <w:szCs w:val="24"/>
        </w:rPr>
        <w:t xml:space="preserve"> </w:t>
      </w:r>
      <w:r w:rsidR="000F4C94" w:rsidRPr="00A4436C">
        <w:rPr>
          <w:rFonts w:cstheme="minorHAnsi"/>
          <w:sz w:val="24"/>
          <w:szCs w:val="24"/>
        </w:rPr>
        <w:t>and Rachael</w:t>
      </w:r>
      <w:r w:rsidR="00D91733" w:rsidRPr="00A4436C">
        <w:rPr>
          <w:rFonts w:cstheme="minorHAnsi"/>
          <w:sz w:val="24"/>
          <w:szCs w:val="24"/>
        </w:rPr>
        <w:t xml:space="preserve"> Witkewicz</w:t>
      </w:r>
      <w:r w:rsidR="00C558D4" w:rsidRPr="00A4436C">
        <w:rPr>
          <w:rFonts w:cstheme="minorHAnsi"/>
          <w:sz w:val="24"/>
          <w:szCs w:val="24"/>
        </w:rPr>
        <w:t xml:space="preserve"> </w:t>
      </w:r>
    </w:p>
    <w:p w14:paraId="2AFC8C2E" w14:textId="50FC3FE7" w:rsidR="00BA34BD" w:rsidRPr="00A4436C" w:rsidRDefault="00D41554" w:rsidP="00E81C89">
      <w:pPr>
        <w:rPr>
          <w:rFonts w:cstheme="minorHAnsi"/>
          <w:sz w:val="24"/>
          <w:szCs w:val="24"/>
        </w:rPr>
      </w:pPr>
      <w:r w:rsidRPr="00A4436C">
        <w:rPr>
          <w:rFonts w:cstheme="minorHAnsi"/>
          <w:b/>
          <w:bCs/>
          <w:sz w:val="24"/>
          <w:szCs w:val="24"/>
        </w:rPr>
        <w:t xml:space="preserve">Introduction:  </w:t>
      </w:r>
      <w:r w:rsidRPr="00A4436C">
        <w:rPr>
          <w:rFonts w:cstheme="minorHAnsi"/>
          <w:sz w:val="24"/>
          <w:szCs w:val="24"/>
        </w:rPr>
        <w:t>Maureen welcomed all in attendance</w:t>
      </w:r>
      <w:r w:rsidR="008C7FCF" w:rsidRPr="00A4436C">
        <w:rPr>
          <w:rFonts w:cstheme="minorHAnsi"/>
          <w:sz w:val="24"/>
          <w:szCs w:val="24"/>
        </w:rPr>
        <w:t xml:space="preserve"> and asked members to </w:t>
      </w:r>
      <w:r w:rsidR="00E94887" w:rsidRPr="00A4436C">
        <w:rPr>
          <w:rFonts w:cstheme="minorHAnsi"/>
          <w:sz w:val="24"/>
          <w:szCs w:val="24"/>
        </w:rPr>
        <w:t xml:space="preserve">introduce themselves.  </w:t>
      </w:r>
    </w:p>
    <w:p w14:paraId="3ABBCA76" w14:textId="1F34F4FB" w:rsidR="005716AC" w:rsidRPr="00A4436C" w:rsidRDefault="000B44BC" w:rsidP="00A229A8">
      <w:pPr>
        <w:rPr>
          <w:rFonts w:cstheme="minorHAnsi"/>
          <w:sz w:val="24"/>
          <w:szCs w:val="24"/>
        </w:rPr>
      </w:pPr>
      <w:r w:rsidRPr="00A4436C">
        <w:rPr>
          <w:rFonts w:cstheme="minorHAnsi"/>
          <w:b/>
          <w:sz w:val="24"/>
          <w:szCs w:val="24"/>
        </w:rPr>
        <w:t>Collaborating Grants</w:t>
      </w:r>
      <w:r w:rsidRPr="00A4436C">
        <w:rPr>
          <w:rFonts w:cstheme="minorHAnsi"/>
          <w:sz w:val="24"/>
          <w:szCs w:val="24"/>
        </w:rPr>
        <w:t xml:space="preserve">:  </w:t>
      </w:r>
    </w:p>
    <w:p w14:paraId="7686952A" w14:textId="0DECF90D" w:rsidR="005F760D" w:rsidRDefault="005F760D" w:rsidP="00A229A8">
      <w:pPr>
        <w:rPr>
          <w:rFonts w:cstheme="minorHAnsi"/>
          <w:sz w:val="24"/>
          <w:szCs w:val="24"/>
        </w:rPr>
      </w:pPr>
      <w:r w:rsidRPr="00A4436C">
        <w:rPr>
          <w:rFonts w:cstheme="minorHAnsi"/>
          <w:sz w:val="24"/>
          <w:szCs w:val="24"/>
        </w:rPr>
        <w:t xml:space="preserve">United Way is still waiting to hear about funding for our BECA Coordinator and a stipend for our Parent </w:t>
      </w:r>
      <w:r w:rsidR="00B44DB6" w:rsidRPr="00A4436C">
        <w:rPr>
          <w:rFonts w:cstheme="minorHAnsi"/>
          <w:sz w:val="24"/>
          <w:szCs w:val="24"/>
        </w:rPr>
        <w:t>Ambassador</w:t>
      </w:r>
      <w:r w:rsidRPr="00A4436C">
        <w:rPr>
          <w:rFonts w:cstheme="minorHAnsi"/>
          <w:sz w:val="24"/>
          <w:szCs w:val="24"/>
        </w:rPr>
        <w:t xml:space="preserve">.  </w:t>
      </w:r>
    </w:p>
    <w:p w14:paraId="0B1AAF77" w14:textId="65AA1260" w:rsidR="00F623F1" w:rsidRPr="00A4436C" w:rsidRDefault="00F623F1" w:rsidP="00A229A8">
      <w:pPr>
        <w:rPr>
          <w:rFonts w:cstheme="minorHAnsi"/>
          <w:sz w:val="24"/>
          <w:szCs w:val="24"/>
        </w:rPr>
      </w:pPr>
      <w:r>
        <w:rPr>
          <w:rFonts w:cstheme="minorHAnsi"/>
          <w:sz w:val="24"/>
          <w:szCs w:val="24"/>
        </w:rPr>
        <w:t>CHEFA grant has been submitted</w:t>
      </w:r>
      <w:r w:rsidR="005F1E48">
        <w:rPr>
          <w:rFonts w:cstheme="minorHAnsi"/>
          <w:sz w:val="24"/>
          <w:szCs w:val="24"/>
        </w:rPr>
        <w:t xml:space="preserve"> on time</w:t>
      </w:r>
      <w:r>
        <w:rPr>
          <w:rFonts w:cstheme="minorHAnsi"/>
          <w:sz w:val="24"/>
          <w:szCs w:val="24"/>
        </w:rPr>
        <w:t xml:space="preserve"> by United Way.  This grant would provide support for a behavioral specialist to continue community work.</w:t>
      </w:r>
    </w:p>
    <w:p w14:paraId="55453012" w14:textId="7DFD097A" w:rsidR="0075001C" w:rsidRPr="00A4436C" w:rsidRDefault="00EE12E6" w:rsidP="00A229A8">
      <w:pPr>
        <w:rPr>
          <w:rStyle w:val="Hyperlink"/>
          <w:rFonts w:cstheme="minorHAnsi"/>
          <w:sz w:val="24"/>
          <w:szCs w:val="24"/>
        </w:rPr>
      </w:pPr>
      <w:r w:rsidRPr="00A4436C">
        <w:rPr>
          <w:rFonts w:cstheme="minorHAnsi"/>
          <w:sz w:val="24"/>
          <w:szCs w:val="24"/>
        </w:rPr>
        <w:t>Main Street Community Foundation</w:t>
      </w:r>
      <w:r w:rsidR="00794180" w:rsidRPr="00A4436C">
        <w:rPr>
          <w:rFonts w:cstheme="minorHAnsi"/>
          <w:sz w:val="24"/>
          <w:szCs w:val="24"/>
        </w:rPr>
        <w:t xml:space="preserve"> (MSCF) </w:t>
      </w:r>
      <w:r w:rsidR="00486820" w:rsidRPr="00A4436C">
        <w:rPr>
          <w:rFonts w:cstheme="minorHAnsi"/>
          <w:sz w:val="24"/>
          <w:szCs w:val="24"/>
        </w:rPr>
        <w:t xml:space="preserve">General Grant Cycle </w:t>
      </w:r>
      <w:r w:rsidR="00823D3F" w:rsidRPr="00A4436C">
        <w:rPr>
          <w:rFonts w:cstheme="minorHAnsi"/>
          <w:sz w:val="24"/>
          <w:szCs w:val="24"/>
        </w:rPr>
        <w:t>opened</w:t>
      </w:r>
      <w:r w:rsidR="00486820" w:rsidRPr="00A4436C">
        <w:rPr>
          <w:rFonts w:cstheme="minorHAnsi"/>
          <w:sz w:val="24"/>
          <w:szCs w:val="24"/>
        </w:rPr>
        <w:t xml:space="preserve"> with applications due </w:t>
      </w:r>
      <w:r w:rsidR="005F2AC3">
        <w:rPr>
          <w:rFonts w:cstheme="minorHAnsi"/>
          <w:sz w:val="24"/>
          <w:szCs w:val="24"/>
        </w:rPr>
        <w:t>March 24</w:t>
      </w:r>
      <w:r w:rsidR="00F623F1">
        <w:rPr>
          <w:rFonts w:cstheme="minorHAnsi"/>
          <w:sz w:val="24"/>
          <w:szCs w:val="24"/>
        </w:rPr>
        <w:t>.</w:t>
      </w:r>
      <w:r w:rsidR="00486820" w:rsidRPr="00A4436C">
        <w:rPr>
          <w:rFonts w:cstheme="minorHAnsi"/>
          <w:sz w:val="24"/>
          <w:szCs w:val="24"/>
        </w:rPr>
        <w:t xml:space="preserve"> </w:t>
      </w:r>
      <w:r w:rsidR="00823D3F" w:rsidRPr="00A4436C">
        <w:rPr>
          <w:rFonts w:cstheme="minorHAnsi"/>
          <w:sz w:val="24"/>
          <w:szCs w:val="24"/>
        </w:rPr>
        <w:t xml:space="preserve"> Please</w:t>
      </w:r>
      <w:r w:rsidR="00486820" w:rsidRPr="00A4436C">
        <w:rPr>
          <w:rFonts w:cstheme="minorHAnsi"/>
          <w:sz w:val="24"/>
          <w:szCs w:val="24"/>
        </w:rPr>
        <w:t xml:space="preserve"> contact the Foundation</w:t>
      </w:r>
      <w:r w:rsidR="00823D3F" w:rsidRPr="00A4436C">
        <w:rPr>
          <w:rFonts w:cstheme="minorHAnsi"/>
          <w:sz w:val="24"/>
          <w:szCs w:val="24"/>
        </w:rPr>
        <w:t xml:space="preserve"> (Kate Kerchaert or Alicia Krar)</w:t>
      </w:r>
      <w:r w:rsidR="00486820" w:rsidRPr="00A4436C">
        <w:rPr>
          <w:rFonts w:cstheme="minorHAnsi"/>
          <w:sz w:val="24"/>
          <w:szCs w:val="24"/>
        </w:rPr>
        <w:t xml:space="preserve"> </w:t>
      </w:r>
      <w:r w:rsidR="001374E2" w:rsidRPr="00A4436C">
        <w:rPr>
          <w:rFonts w:cstheme="minorHAnsi"/>
          <w:sz w:val="24"/>
          <w:szCs w:val="24"/>
        </w:rPr>
        <w:t>prior to applying.</w:t>
      </w:r>
      <w:r w:rsidR="00794180" w:rsidRPr="00A4436C">
        <w:rPr>
          <w:rFonts w:cstheme="minorHAnsi"/>
          <w:sz w:val="24"/>
          <w:szCs w:val="24"/>
        </w:rPr>
        <w:t xml:space="preserve">  More information can be found on MSCF website: </w:t>
      </w:r>
      <w:hyperlink r:id="rId8" w:history="1">
        <w:r w:rsidR="00AA3887" w:rsidRPr="00A4436C">
          <w:rPr>
            <w:rStyle w:val="Hyperlink"/>
            <w:rFonts w:cstheme="minorHAnsi"/>
            <w:sz w:val="24"/>
            <w:szCs w:val="24"/>
          </w:rPr>
          <w:t>https://www.mainstreetfoundation.org/</w:t>
        </w:r>
      </w:hyperlink>
    </w:p>
    <w:p w14:paraId="59BFEC68" w14:textId="4386B08C" w:rsidR="00DF5AED" w:rsidRPr="00A4436C" w:rsidRDefault="00DF5AED" w:rsidP="005E4E3A">
      <w:pPr>
        <w:rPr>
          <w:rFonts w:cstheme="minorHAnsi"/>
          <w:sz w:val="24"/>
          <w:szCs w:val="24"/>
        </w:rPr>
      </w:pPr>
      <w:r w:rsidRPr="00A4436C">
        <w:rPr>
          <w:rFonts w:cstheme="minorHAnsi"/>
          <w:b/>
          <w:bCs/>
          <w:sz w:val="24"/>
          <w:szCs w:val="24"/>
        </w:rPr>
        <w:t>Co-Chair Review</w:t>
      </w:r>
      <w:r w:rsidR="00994012" w:rsidRPr="00A4436C">
        <w:rPr>
          <w:rFonts w:cstheme="minorHAnsi"/>
          <w:b/>
          <w:bCs/>
          <w:sz w:val="24"/>
          <w:szCs w:val="24"/>
        </w:rPr>
        <w:t>:</w:t>
      </w:r>
      <w:r w:rsidR="00994012" w:rsidRPr="00A4436C">
        <w:rPr>
          <w:rFonts w:cstheme="minorHAnsi"/>
          <w:sz w:val="24"/>
          <w:szCs w:val="24"/>
        </w:rPr>
        <w:t xml:space="preserve"> </w:t>
      </w:r>
      <w:r w:rsidR="001374E2" w:rsidRPr="00A4436C">
        <w:rPr>
          <w:rFonts w:cstheme="minorHAnsi"/>
          <w:sz w:val="24"/>
          <w:szCs w:val="24"/>
        </w:rPr>
        <w:t xml:space="preserve">Maureen asked members to consider stepping in to share the Co-Chair responsibilities with her.  </w:t>
      </w:r>
    </w:p>
    <w:p w14:paraId="78B6B752" w14:textId="6B2ECA1C" w:rsidR="00575640" w:rsidRDefault="005D30D7" w:rsidP="00575640">
      <w:pPr>
        <w:pStyle w:val="PlainText"/>
        <w:rPr>
          <w:rFonts w:asciiTheme="minorHAnsi" w:hAnsiTheme="minorHAnsi" w:cstheme="minorHAnsi"/>
          <w:sz w:val="24"/>
          <w:szCs w:val="24"/>
        </w:rPr>
      </w:pPr>
      <w:r>
        <w:rPr>
          <w:rFonts w:asciiTheme="minorHAnsi" w:hAnsiTheme="minorHAnsi" w:cstheme="minorHAnsi"/>
          <w:b/>
          <w:bCs/>
          <w:sz w:val="24"/>
          <w:szCs w:val="24"/>
        </w:rPr>
        <w:t>Attendance and Summer Slide Discussion</w:t>
      </w:r>
      <w:r w:rsidR="00575640" w:rsidRPr="00A4436C">
        <w:rPr>
          <w:rFonts w:asciiTheme="minorHAnsi" w:hAnsiTheme="minorHAnsi" w:cstheme="minorHAnsi"/>
          <w:b/>
          <w:bCs/>
          <w:sz w:val="24"/>
          <w:szCs w:val="24"/>
        </w:rPr>
        <w:t>:</w:t>
      </w:r>
      <w:r w:rsidR="00345997">
        <w:rPr>
          <w:rFonts w:asciiTheme="minorHAnsi" w:hAnsiTheme="minorHAnsi" w:cstheme="minorHAnsi"/>
          <w:b/>
          <w:bCs/>
          <w:sz w:val="24"/>
          <w:szCs w:val="24"/>
        </w:rPr>
        <w:t xml:space="preserve"> </w:t>
      </w:r>
      <w:r w:rsidR="00345997">
        <w:rPr>
          <w:rFonts w:asciiTheme="minorHAnsi" w:hAnsiTheme="minorHAnsi" w:cstheme="minorHAnsi"/>
          <w:sz w:val="24"/>
          <w:szCs w:val="24"/>
        </w:rPr>
        <w:t>Members present were put into break out groups to discuss the Ice Cream and book event held previously by BECA and ways to encourage reading amongst Bristol students.</w:t>
      </w:r>
    </w:p>
    <w:p w14:paraId="19899588" w14:textId="170C968D" w:rsidR="00345997" w:rsidRPr="00D62385" w:rsidRDefault="00605DD6" w:rsidP="00575640">
      <w:pPr>
        <w:pStyle w:val="PlainText"/>
        <w:rPr>
          <w:rFonts w:asciiTheme="minorHAnsi" w:hAnsiTheme="minorHAnsi" w:cstheme="minorHAnsi"/>
          <w:b/>
          <w:bCs/>
          <w:sz w:val="24"/>
          <w:szCs w:val="24"/>
        </w:rPr>
      </w:pPr>
      <w:r w:rsidRPr="00D62385">
        <w:rPr>
          <w:rFonts w:asciiTheme="minorHAnsi" w:hAnsiTheme="minorHAnsi" w:cstheme="minorHAnsi"/>
          <w:b/>
          <w:bCs/>
          <w:sz w:val="24"/>
          <w:szCs w:val="24"/>
        </w:rPr>
        <w:t>Group 1:  Jenn, Jessica and Sarah</w:t>
      </w:r>
    </w:p>
    <w:p w14:paraId="3817C910" w14:textId="082BFF56" w:rsidR="00032DB5" w:rsidRPr="00D62385" w:rsidRDefault="00032DB5" w:rsidP="00032DB5">
      <w:pPr>
        <w:rPr>
          <w:rFonts w:cstheme="minorHAnsi"/>
          <w:sz w:val="24"/>
          <w:szCs w:val="24"/>
        </w:rPr>
      </w:pPr>
      <w:r w:rsidRPr="00D62385">
        <w:rPr>
          <w:rFonts w:cstheme="minorHAnsi"/>
          <w:sz w:val="24"/>
          <w:szCs w:val="24"/>
        </w:rPr>
        <w:t xml:space="preserve">Discussed how early advertising of the event may be helpful and there may be a benefit of advertising it </w:t>
      </w:r>
      <w:r w:rsidR="00D62385" w:rsidRPr="00D62385">
        <w:rPr>
          <w:rFonts w:cstheme="minorHAnsi"/>
          <w:sz w:val="24"/>
          <w:szCs w:val="24"/>
        </w:rPr>
        <w:t>school wide</w:t>
      </w:r>
      <w:r w:rsidRPr="00D62385">
        <w:rPr>
          <w:rFonts w:cstheme="minorHAnsi"/>
          <w:sz w:val="24"/>
          <w:szCs w:val="24"/>
        </w:rPr>
        <w:t>. We also discussed the possibility of changing the location to the school. We suggested possibly sending the book or welcome bag home prior to the event as an advertisement to the kids/population at higher risk of absence or tardiness. </w:t>
      </w:r>
    </w:p>
    <w:p w14:paraId="4066F705" w14:textId="5E346C75" w:rsidR="00032DB5" w:rsidRPr="00D62385" w:rsidRDefault="00032DB5" w:rsidP="005E59CB">
      <w:pPr>
        <w:spacing w:line="240" w:lineRule="auto"/>
        <w:rPr>
          <w:rFonts w:cstheme="minorHAnsi"/>
          <w:sz w:val="24"/>
          <w:szCs w:val="24"/>
        </w:rPr>
      </w:pPr>
      <w:r w:rsidRPr="00D62385">
        <w:rPr>
          <w:rFonts w:cstheme="minorHAnsi"/>
          <w:sz w:val="24"/>
          <w:szCs w:val="24"/>
        </w:rPr>
        <w:t xml:space="preserve">As far as summer programs we could do a scavenger hunt to promote a special topic. We thought if the topic was </w:t>
      </w:r>
      <w:r w:rsidR="00FA3A1B" w:rsidRPr="00D62385">
        <w:rPr>
          <w:rFonts w:cstheme="minorHAnsi"/>
          <w:sz w:val="24"/>
          <w:szCs w:val="24"/>
        </w:rPr>
        <w:t>reading,</w:t>
      </w:r>
      <w:r w:rsidRPr="00D62385">
        <w:rPr>
          <w:rFonts w:cstheme="minorHAnsi"/>
          <w:sz w:val="24"/>
          <w:szCs w:val="24"/>
        </w:rPr>
        <w:t xml:space="preserve"> </w:t>
      </w:r>
      <w:r w:rsidR="00FA3A1B" w:rsidRPr="00D62385">
        <w:rPr>
          <w:rFonts w:cstheme="minorHAnsi"/>
          <w:sz w:val="24"/>
          <w:szCs w:val="24"/>
        </w:rPr>
        <w:t>BECA</w:t>
      </w:r>
      <w:r w:rsidRPr="00D62385">
        <w:rPr>
          <w:rFonts w:cstheme="minorHAnsi"/>
          <w:sz w:val="24"/>
          <w:szCs w:val="24"/>
        </w:rPr>
        <w:t xml:space="preserve"> could make the clues specific to a theme or summer reading list. </w:t>
      </w:r>
    </w:p>
    <w:p w14:paraId="3CD1638C" w14:textId="77777777" w:rsidR="00D62385" w:rsidRDefault="00FA3A1B" w:rsidP="005E59CB">
      <w:pPr>
        <w:spacing w:line="240" w:lineRule="auto"/>
        <w:rPr>
          <w:rFonts w:cstheme="minorHAnsi"/>
          <w:sz w:val="24"/>
          <w:szCs w:val="24"/>
        </w:rPr>
      </w:pPr>
      <w:r w:rsidRPr="00D62385">
        <w:rPr>
          <w:rFonts w:cstheme="minorHAnsi"/>
          <w:sz w:val="24"/>
          <w:szCs w:val="24"/>
        </w:rPr>
        <w:t>P</w:t>
      </w:r>
      <w:r w:rsidR="00032DB5" w:rsidRPr="00D62385">
        <w:rPr>
          <w:rFonts w:cstheme="minorHAnsi"/>
          <w:sz w:val="24"/>
          <w:szCs w:val="24"/>
        </w:rPr>
        <w:t>ast virtual book readings</w:t>
      </w:r>
      <w:r w:rsidRPr="00D62385">
        <w:rPr>
          <w:rFonts w:cstheme="minorHAnsi"/>
          <w:sz w:val="24"/>
          <w:szCs w:val="24"/>
        </w:rPr>
        <w:t>, such as</w:t>
      </w:r>
      <w:r w:rsidR="00032DB5" w:rsidRPr="00D62385">
        <w:rPr>
          <w:rFonts w:cstheme="minorHAnsi"/>
          <w:sz w:val="24"/>
          <w:szCs w:val="24"/>
        </w:rPr>
        <w:t xml:space="preserve"> the police </w:t>
      </w:r>
      <w:r w:rsidRPr="00D62385">
        <w:rPr>
          <w:rFonts w:cstheme="minorHAnsi"/>
          <w:sz w:val="24"/>
          <w:szCs w:val="24"/>
        </w:rPr>
        <w:t>dept. and others could be</w:t>
      </w:r>
      <w:r w:rsidR="00032DB5" w:rsidRPr="00D62385">
        <w:rPr>
          <w:rFonts w:cstheme="minorHAnsi"/>
          <w:sz w:val="24"/>
          <w:szCs w:val="24"/>
        </w:rPr>
        <w:t xml:space="preserve"> something </w:t>
      </w:r>
      <w:r w:rsidRPr="00D62385">
        <w:rPr>
          <w:rFonts w:cstheme="minorHAnsi"/>
          <w:sz w:val="24"/>
          <w:szCs w:val="24"/>
        </w:rPr>
        <w:t>to consider bringing back</w:t>
      </w:r>
      <w:r w:rsidR="00032DB5" w:rsidRPr="00D62385">
        <w:rPr>
          <w:rFonts w:cstheme="minorHAnsi"/>
          <w:sz w:val="24"/>
          <w:szCs w:val="24"/>
        </w:rPr>
        <w:t>.</w:t>
      </w:r>
    </w:p>
    <w:p w14:paraId="54F75FDA" w14:textId="77777777" w:rsidR="005E59CB" w:rsidRDefault="00605DD6" w:rsidP="005E59CB">
      <w:pPr>
        <w:spacing w:line="240" w:lineRule="auto"/>
        <w:rPr>
          <w:rFonts w:cstheme="minorHAnsi"/>
          <w:b/>
          <w:bCs/>
          <w:sz w:val="24"/>
          <w:szCs w:val="24"/>
        </w:rPr>
      </w:pPr>
      <w:r w:rsidRPr="001737A4">
        <w:rPr>
          <w:rFonts w:cstheme="minorHAnsi"/>
          <w:b/>
          <w:bCs/>
          <w:sz w:val="24"/>
          <w:szCs w:val="24"/>
        </w:rPr>
        <w:t>Group 2:  Andrew, Cecelia, Sandra</w:t>
      </w:r>
    </w:p>
    <w:p w14:paraId="3141AE5D" w14:textId="36D99A0B" w:rsidR="00D62385" w:rsidRDefault="00FB242D" w:rsidP="005E59CB">
      <w:pPr>
        <w:spacing w:line="240" w:lineRule="auto"/>
        <w:rPr>
          <w:rFonts w:cstheme="minorHAnsi"/>
          <w:sz w:val="24"/>
          <w:szCs w:val="24"/>
        </w:rPr>
      </w:pPr>
      <w:r>
        <w:rPr>
          <w:rFonts w:cstheme="minorHAnsi"/>
          <w:sz w:val="24"/>
          <w:szCs w:val="24"/>
        </w:rPr>
        <w:t xml:space="preserve">Utilize the new Park equipment </w:t>
      </w:r>
      <w:r w:rsidR="003D2818">
        <w:rPr>
          <w:rFonts w:cstheme="minorHAnsi"/>
          <w:sz w:val="24"/>
          <w:szCs w:val="24"/>
        </w:rPr>
        <w:t>for promoting attendance/reading.</w:t>
      </w:r>
    </w:p>
    <w:p w14:paraId="77310F33" w14:textId="32F5F51C" w:rsidR="003D2818" w:rsidRDefault="003D2818" w:rsidP="005E59CB">
      <w:pPr>
        <w:spacing w:line="240" w:lineRule="auto"/>
        <w:rPr>
          <w:rFonts w:cstheme="minorHAnsi"/>
          <w:sz w:val="24"/>
          <w:szCs w:val="24"/>
        </w:rPr>
      </w:pPr>
      <w:r>
        <w:rPr>
          <w:rFonts w:cstheme="minorHAnsi"/>
          <w:sz w:val="24"/>
          <w:szCs w:val="24"/>
        </w:rPr>
        <w:t xml:space="preserve">Utilizing therapy dogs </w:t>
      </w:r>
      <w:r w:rsidR="001737A4">
        <w:rPr>
          <w:rFonts w:cstheme="minorHAnsi"/>
          <w:sz w:val="24"/>
          <w:szCs w:val="24"/>
        </w:rPr>
        <w:t>to draw crowds.</w:t>
      </w:r>
    </w:p>
    <w:p w14:paraId="5AD44B78" w14:textId="07B07378" w:rsidR="001737A4" w:rsidRDefault="001737A4" w:rsidP="005E59CB">
      <w:pPr>
        <w:spacing w:line="240" w:lineRule="auto"/>
        <w:rPr>
          <w:rFonts w:cstheme="minorHAnsi"/>
          <w:sz w:val="24"/>
          <w:szCs w:val="24"/>
        </w:rPr>
      </w:pPr>
      <w:r>
        <w:rPr>
          <w:rFonts w:cstheme="minorHAnsi"/>
          <w:sz w:val="24"/>
          <w:szCs w:val="24"/>
        </w:rPr>
        <w:t>Partner with FRC with four Summer Play n Learn groups.</w:t>
      </w:r>
    </w:p>
    <w:p w14:paraId="49E4F683" w14:textId="03D60877" w:rsidR="00605DD6" w:rsidRPr="001C4809" w:rsidRDefault="00605DD6" w:rsidP="00575640">
      <w:pPr>
        <w:pStyle w:val="PlainText"/>
        <w:rPr>
          <w:rFonts w:asciiTheme="minorHAnsi" w:hAnsiTheme="minorHAnsi" w:cstheme="minorHAnsi"/>
          <w:b/>
          <w:bCs/>
          <w:sz w:val="24"/>
          <w:szCs w:val="24"/>
        </w:rPr>
      </w:pPr>
      <w:r w:rsidRPr="001C4809">
        <w:rPr>
          <w:rFonts w:asciiTheme="minorHAnsi" w:hAnsiTheme="minorHAnsi" w:cstheme="minorHAnsi"/>
          <w:b/>
          <w:bCs/>
          <w:sz w:val="24"/>
          <w:szCs w:val="24"/>
        </w:rPr>
        <w:t>Group 3: Donna O., Maureen, Rachel</w:t>
      </w:r>
    </w:p>
    <w:p w14:paraId="49B2FB4F" w14:textId="77777777" w:rsidR="000A2FA0" w:rsidRPr="000A2FA0" w:rsidRDefault="000A2FA0" w:rsidP="000A2FA0">
      <w:pPr>
        <w:autoSpaceDE w:val="0"/>
        <w:autoSpaceDN w:val="0"/>
        <w:rPr>
          <w:rFonts w:eastAsia="CIDFont+F2" w:cstheme="minorHAnsi"/>
          <w:sz w:val="24"/>
          <w:szCs w:val="24"/>
        </w:rPr>
      </w:pPr>
      <w:r w:rsidRPr="000A2FA0">
        <w:rPr>
          <w:rFonts w:eastAsia="CIDFont+F2" w:cstheme="minorHAnsi"/>
          <w:sz w:val="24"/>
          <w:szCs w:val="24"/>
        </w:rPr>
        <w:t>Redistricting will have many schools holding events so principals may not feel need to spend time in one neighborhood with the ice cream truck, but the district is not holding activities related to the new Academy. Maybe time to let the original format go and instead think about bringing the truck to the Pre-K Academy only.</w:t>
      </w:r>
    </w:p>
    <w:p w14:paraId="725FD69F" w14:textId="77777777" w:rsidR="000A2FA0" w:rsidRPr="000A2FA0" w:rsidRDefault="000A2FA0" w:rsidP="000A2FA0">
      <w:pPr>
        <w:autoSpaceDE w:val="0"/>
        <w:autoSpaceDN w:val="0"/>
        <w:rPr>
          <w:rFonts w:eastAsia="CIDFont+F2" w:cstheme="minorHAnsi"/>
          <w:sz w:val="24"/>
          <w:szCs w:val="24"/>
        </w:rPr>
      </w:pPr>
    </w:p>
    <w:p w14:paraId="61B98932" w14:textId="77777777" w:rsidR="000A2FA0" w:rsidRPr="000A2FA0" w:rsidRDefault="000A2FA0" w:rsidP="000A2FA0">
      <w:pPr>
        <w:autoSpaceDE w:val="0"/>
        <w:autoSpaceDN w:val="0"/>
        <w:rPr>
          <w:rFonts w:cstheme="minorHAnsi"/>
          <w:color w:val="1F497D"/>
        </w:rPr>
      </w:pPr>
      <w:r w:rsidRPr="000A2FA0">
        <w:rPr>
          <w:rFonts w:eastAsia="CIDFont+F2" w:cstheme="minorHAnsi"/>
          <w:sz w:val="24"/>
          <w:szCs w:val="24"/>
        </w:rPr>
        <w:lastRenderedPageBreak/>
        <w:t>Don’t want to step on the library’s toes for a reading challenge, but perhaps encourage activities throughout the summer to turn off screens, implementing a BINGO card for outdoor events/programs with a prize of an ice cream truck or other incentive at the Pre-K Academy.</w:t>
      </w:r>
    </w:p>
    <w:p w14:paraId="7D3857DA" w14:textId="6870883A" w:rsidR="00605DD6" w:rsidRPr="00F5664B" w:rsidRDefault="00605DD6" w:rsidP="00575640">
      <w:pPr>
        <w:pStyle w:val="PlainText"/>
        <w:rPr>
          <w:rFonts w:asciiTheme="minorHAnsi" w:hAnsiTheme="minorHAnsi" w:cstheme="minorHAnsi"/>
          <w:b/>
          <w:bCs/>
          <w:sz w:val="24"/>
          <w:szCs w:val="24"/>
        </w:rPr>
      </w:pPr>
      <w:r w:rsidRPr="00F5664B">
        <w:rPr>
          <w:rFonts w:asciiTheme="minorHAnsi" w:hAnsiTheme="minorHAnsi" w:cstheme="minorHAnsi"/>
          <w:b/>
          <w:bCs/>
          <w:sz w:val="24"/>
          <w:szCs w:val="24"/>
        </w:rPr>
        <w:t>Group 4: Manny, Kate, Kara</w:t>
      </w:r>
    </w:p>
    <w:p w14:paraId="0DE073CC" w14:textId="7DC3E6F3" w:rsidR="00357ECF" w:rsidRDefault="00357ECF" w:rsidP="00575640">
      <w:pPr>
        <w:pStyle w:val="PlainText"/>
        <w:rPr>
          <w:rFonts w:asciiTheme="minorHAnsi" w:hAnsiTheme="minorHAnsi" w:cstheme="minorHAnsi"/>
          <w:sz w:val="24"/>
          <w:szCs w:val="24"/>
        </w:rPr>
      </w:pPr>
      <w:r>
        <w:rPr>
          <w:rFonts w:asciiTheme="minorHAnsi" w:hAnsiTheme="minorHAnsi" w:cstheme="minorHAnsi"/>
          <w:sz w:val="24"/>
          <w:szCs w:val="24"/>
        </w:rPr>
        <w:t xml:space="preserve">Solidify a presence at </w:t>
      </w:r>
      <w:r w:rsidR="00F11878">
        <w:rPr>
          <w:rFonts w:asciiTheme="minorHAnsi" w:hAnsiTheme="minorHAnsi" w:cstheme="minorHAnsi"/>
          <w:sz w:val="24"/>
          <w:szCs w:val="24"/>
        </w:rPr>
        <w:t xml:space="preserve">events already happening.  Perhaps switching to popsicles rather than ice cream. </w:t>
      </w:r>
    </w:p>
    <w:p w14:paraId="48501C54" w14:textId="4884DB5F" w:rsidR="00F11878" w:rsidRPr="00345997" w:rsidRDefault="00D42900" w:rsidP="00575640">
      <w:pPr>
        <w:pStyle w:val="PlainText"/>
        <w:rPr>
          <w:rFonts w:asciiTheme="minorHAnsi" w:hAnsiTheme="minorHAnsi" w:cstheme="minorHAnsi"/>
          <w:sz w:val="24"/>
          <w:szCs w:val="24"/>
        </w:rPr>
      </w:pPr>
      <w:r>
        <w:rPr>
          <w:rFonts w:asciiTheme="minorHAnsi" w:hAnsiTheme="minorHAnsi" w:cstheme="minorHAnsi"/>
          <w:sz w:val="24"/>
          <w:szCs w:val="24"/>
        </w:rPr>
        <w:t>UWWCC could create a challenge with our neighboring communities with a point system</w:t>
      </w:r>
      <w:r w:rsidR="0069761D">
        <w:rPr>
          <w:rFonts w:asciiTheme="minorHAnsi" w:hAnsiTheme="minorHAnsi" w:cstheme="minorHAnsi"/>
          <w:sz w:val="24"/>
          <w:szCs w:val="24"/>
        </w:rPr>
        <w:t xml:space="preserve">.  Businesses might be interested </w:t>
      </w:r>
      <w:r w:rsidR="00F5664B">
        <w:rPr>
          <w:rFonts w:asciiTheme="minorHAnsi" w:hAnsiTheme="minorHAnsi" w:cstheme="minorHAnsi"/>
          <w:sz w:val="24"/>
          <w:szCs w:val="24"/>
        </w:rPr>
        <w:t>in providing incentives (such as a Bristol Blues game, ice cream cone, etc.).</w:t>
      </w:r>
    </w:p>
    <w:p w14:paraId="43C53823" w14:textId="14A3C538" w:rsidR="00741B26" w:rsidRPr="00A4436C" w:rsidRDefault="00741B26" w:rsidP="00741B26">
      <w:pPr>
        <w:pStyle w:val="PlainText"/>
        <w:rPr>
          <w:rFonts w:asciiTheme="minorHAnsi" w:hAnsiTheme="minorHAnsi" w:cstheme="minorHAnsi"/>
          <w:b/>
          <w:bCs/>
          <w:sz w:val="24"/>
          <w:szCs w:val="24"/>
        </w:rPr>
      </w:pPr>
    </w:p>
    <w:p w14:paraId="65A688A7" w14:textId="66E7F603" w:rsidR="00A4436C" w:rsidRPr="00A4436C" w:rsidRDefault="00605DD6" w:rsidP="00A4436C">
      <w:pPr>
        <w:rPr>
          <w:rFonts w:cstheme="minorHAnsi"/>
          <w:sz w:val="24"/>
          <w:szCs w:val="24"/>
        </w:rPr>
      </w:pPr>
      <w:r>
        <w:rPr>
          <w:rFonts w:cstheme="minorHAnsi"/>
          <w:sz w:val="24"/>
          <w:szCs w:val="24"/>
        </w:rPr>
        <w:t>After a brief discussion, it was decided that the great ideas shared would be brought to the Outreach Committee and possibly divided amongst our committees.</w:t>
      </w:r>
      <w:r w:rsidR="00F5664B">
        <w:rPr>
          <w:rFonts w:cstheme="minorHAnsi"/>
          <w:sz w:val="24"/>
          <w:szCs w:val="24"/>
        </w:rPr>
        <w:t xml:space="preserve">  Kara volunteered to put electronic materials together once we come up with a plan</w:t>
      </w:r>
      <w:r w:rsidR="00B5597E">
        <w:rPr>
          <w:rFonts w:cstheme="minorHAnsi"/>
          <w:sz w:val="24"/>
          <w:szCs w:val="24"/>
        </w:rPr>
        <w:t xml:space="preserve">.  </w:t>
      </w:r>
    </w:p>
    <w:p w14:paraId="4576C6E1" w14:textId="1F0321FB" w:rsidR="00871DB4" w:rsidRPr="00A4436C" w:rsidRDefault="00AE5AF8" w:rsidP="005E4E3A">
      <w:pPr>
        <w:rPr>
          <w:rFonts w:cstheme="minorHAnsi"/>
          <w:b/>
          <w:bCs/>
          <w:sz w:val="24"/>
          <w:szCs w:val="24"/>
        </w:rPr>
      </w:pPr>
      <w:r w:rsidRPr="00A4436C">
        <w:rPr>
          <w:rFonts w:cstheme="minorHAnsi"/>
          <w:b/>
          <w:bCs/>
          <w:sz w:val="24"/>
          <w:szCs w:val="24"/>
        </w:rPr>
        <w:t>BECA Committees</w:t>
      </w:r>
      <w:r w:rsidR="00CB03E7" w:rsidRPr="00A4436C">
        <w:rPr>
          <w:rFonts w:cstheme="minorHAnsi"/>
          <w:b/>
          <w:bCs/>
          <w:sz w:val="24"/>
          <w:szCs w:val="24"/>
        </w:rPr>
        <w:t>:</w:t>
      </w:r>
    </w:p>
    <w:p w14:paraId="0202504D" w14:textId="20BB9458" w:rsidR="00E46A45" w:rsidRPr="00A4436C" w:rsidRDefault="00FE6E50" w:rsidP="00E46A45">
      <w:pPr>
        <w:pStyle w:val="NormalWeb"/>
        <w:spacing w:before="0" w:beforeAutospacing="0" w:after="0" w:afterAutospacing="0"/>
        <w:rPr>
          <w:rFonts w:asciiTheme="minorHAnsi" w:hAnsiTheme="minorHAnsi" w:cstheme="minorHAnsi"/>
        </w:rPr>
      </w:pPr>
      <w:bookmarkStart w:id="0" w:name="_Hlk118302972"/>
      <w:r w:rsidRPr="00A4436C">
        <w:rPr>
          <w:rFonts w:asciiTheme="minorHAnsi" w:hAnsiTheme="minorHAnsi" w:cstheme="minorHAnsi"/>
          <w:b/>
          <w:bCs/>
        </w:rPr>
        <w:t xml:space="preserve">Health – </w:t>
      </w:r>
      <w:bookmarkEnd w:id="0"/>
      <w:r w:rsidR="00E46A45" w:rsidRPr="00A4436C">
        <w:rPr>
          <w:rFonts w:asciiTheme="minorHAnsi" w:eastAsiaTheme="minorEastAsia" w:hAnsiTheme="minorHAnsi" w:cstheme="minorHAnsi"/>
          <w:color w:val="000000" w:themeColor="text1"/>
          <w:kern w:val="24"/>
        </w:rPr>
        <w:t xml:space="preserve">Next Meeting:  </w:t>
      </w:r>
      <w:r w:rsidR="00527697">
        <w:rPr>
          <w:rFonts w:asciiTheme="minorHAnsi" w:eastAsiaTheme="minorEastAsia" w:hAnsiTheme="minorHAnsi" w:cstheme="minorHAnsi"/>
          <w:color w:val="000000" w:themeColor="text1"/>
          <w:kern w:val="24"/>
        </w:rPr>
        <w:t>March</w:t>
      </w:r>
      <w:r w:rsidR="000147E6" w:rsidRPr="00A4436C">
        <w:rPr>
          <w:rFonts w:asciiTheme="minorHAnsi" w:eastAsiaTheme="minorEastAsia" w:hAnsiTheme="minorHAnsi" w:cstheme="minorHAnsi"/>
          <w:color w:val="000000" w:themeColor="text1"/>
          <w:kern w:val="24"/>
        </w:rPr>
        <w:t xml:space="preserve"> 14</w:t>
      </w:r>
      <w:r w:rsidR="00D41AEC" w:rsidRPr="00A4436C">
        <w:rPr>
          <w:rFonts w:asciiTheme="minorHAnsi" w:eastAsiaTheme="minorEastAsia" w:hAnsiTheme="minorHAnsi" w:cstheme="minorHAnsi"/>
          <w:color w:val="000000" w:themeColor="text1"/>
          <w:kern w:val="24"/>
        </w:rPr>
        <w:t>, 2023</w:t>
      </w:r>
      <w:r w:rsidR="00E46A45" w:rsidRPr="00A4436C">
        <w:rPr>
          <w:rFonts w:asciiTheme="minorHAnsi" w:eastAsiaTheme="minorEastAsia" w:hAnsiTheme="minorHAnsi" w:cstheme="minorHAnsi"/>
          <w:color w:val="000000" w:themeColor="text1"/>
          <w:kern w:val="24"/>
        </w:rPr>
        <w:t xml:space="preserve"> at 3:00 p.m. </w:t>
      </w:r>
    </w:p>
    <w:p w14:paraId="07E2A65C" w14:textId="0553003A" w:rsidR="00FC4749" w:rsidRPr="00A4436C" w:rsidRDefault="004D5287" w:rsidP="00FC4749">
      <w:pPr>
        <w:pStyle w:val="NormalWeb"/>
        <w:spacing w:before="0" w:beforeAutospacing="0" w:after="0" w:afterAutospacing="0"/>
        <w:rPr>
          <w:rFonts w:asciiTheme="minorHAnsi" w:hAnsiTheme="minorHAnsi" w:cstheme="minorHAnsi"/>
        </w:rPr>
      </w:pPr>
      <w:r w:rsidRPr="00A4436C">
        <w:rPr>
          <w:rFonts w:asciiTheme="minorHAnsi" w:hAnsiTheme="minorHAnsi" w:cstheme="minorHAnsi"/>
          <w:b/>
          <w:bCs/>
        </w:rPr>
        <w:t xml:space="preserve">Infant &amp; Toddler – </w:t>
      </w:r>
      <w:r w:rsidR="00FC4749" w:rsidRPr="00A4436C">
        <w:rPr>
          <w:rFonts w:asciiTheme="minorHAnsi" w:eastAsiaTheme="minorEastAsia" w:hAnsiTheme="minorHAnsi" w:cstheme="minorHAnsi"/>
          <w:color w:val="000000" w:themeColor="text1"/>
          <w:kern w:val="24"/>
        </w:rPr>
        <w:t xml:space="preserve">Next Meeting: </w:t>
      </w:r>
      <w:r w:rsidR="008840A9" w:rsidRPr="00A4436C">
        <w:rPr>
          <w:rFonts w:asciiTheme="minorHAnsi" w:eastAsiaTheme="minorEastAsia" w:hAnsiTheme="minorHAnsi" w:cstheme="minorHAnsi"/>
          <w:color w:val="000000" w:themeColor="text1"/>
          <w:kern w:val="24"/>
        </w:rPr>
        <w:t>February 21</w:t>
      </w:r>
      <w:r w:rsidR="0083551C" w:rsidRPr="00A4436C">
        <w:rPr>
          <w:rFonts w:asciiTheme="minorHAnsi" w:eastAsiaTheme="minorEastAsia" w:hAnsiTheme="minorHAnsi" w:cstheme="minorHAnsi"/>
          <w:color w:val="000000" w:themeColor="text1"/>
          <w:kern w:val="24"/>
        </w:rPr>
        <w:t>, 2023</w:t>
      </w:r>
      <w:r w:rsidR="00FC4749" w:rsidRPr="00A4436C">
        <w:rPr>
          <w:rFonts w:asciiTheme="minorHAnsi" w:eastAsiaTheme="minorEastAsia" w:hAnsiTheme="minorHAnsi" w:cstheme="minorHAnsi"/>
          <w:color w:val="000000" w:themeColor="text1"/>
          <w:kern w:val="24"/>
        </w:rPr>
        <w:t xml:space="preserve"> at 1:30 p.m.</w:t>
      </w:r>
      <w:r w:rsidR="00412AD7" w:rsidRPr="00A4436C">
        <w:rPr>
          <w:rFonts w:asciiTheme="minorHAnsi" w:eastAsiaTheme="minorEastAsia" w:hAnsiTheme="minorHAnsi" w:cstheme="minorHAnsi"/>
          <w:color w:val="000000" w:themeColor="text1"/>
          <w:kern w:val="24"/>
        </w:rPr>
        <w:t xml:space="preserve"> – </w:t>
      </w:r>
      <w:r w:rsidR="00527697">
        <w:rPr>
          <w:rFonts w:asciiTheme="minorHAnsi" w:eastAsiaTheme="minorEastAsia" w:hAnsiTheme="minorHAnsi" w:cstheme="minorHAnsi"/>
          <w:color w:val="000000" w:themeColor="text1"/>
          <w:kern w:val="24"/>
        </w:rPr>
        <w:t>Note: this time may change</w:t>
      </w:r>
      <w:r w:rsidR="00412AD7" w:rsidRPr="00A4436C">
        <w:rPr>
          <w:rFonts w:asciiTheme="minorHAnsi" w:eastAsiaTheme="minorEastAsia" w:hAnsiTheme="minorHAnsi" w:cstheme="minorHAnsi"/>
          <w:color w:val="000000" w:themeColor="text1"/>
          <w:kern w:val="24"/>
        </w:rPr>
        <w:t xml:space="preserve">.  </w:t>
      </w:r>
    </w:p>
    <w:p w14:paraId="6FE4EFCE" w14:textId="3FAC4392" w:rsidR="00527697" w:rsidRDefault="00C65682" w:rsidP="00C65682">
      <w:pPr>
        <w:pStyle w:val="NormalWeb"/>
        <w:spacing w:before="0" w:beforeAutospacing="0" w:after="0" w:afterAutospacing="0"/>
        <w:rPr>
          <w:rFonts w:asciiTheme="minorHAnsi" w:eastAsiaTheme="minorEastAsia" w:hAnsiTheme="minorHAnsi" w:cstheme="minorHAnsi"/>
          <w:color w:val="000000" w:themeColor="text1"/>
          <w:kern w:val="24"/>
        </w:rPr>
      </w:pPr>
      <w:r w:rsidRPr="00A4436C">
        <w:rPr>
          <w:rFonts w:asciiTheme="minorHAnsi" w:hAnsiTheme="minorHAnsi" w:cstheme="minorHAnsi"/>
          <w:b/>
          <w:bCs/>
        </w:rPr>
        <w:t>Transition to K -</w:t>
      </w:r>
      <w:r w:rsidRPr="00A4436C">
        <w:rPr>
          <w:rFonts w:asciiTheme="minorHAnsi" w:eastAsiaTheme="minorEastAsia" w:hAnsiTheme="minorHAnsi" w:cstheme="minorHAnsi"/>
          <w:color w:val="000000" w:themeColor="text1"/>
          <w:kern w:val="24"/>
        </w:rPr>
        <w:t xml:space="preserve"> Next Meeting:  </w:t>
      </w:r>
      <w:r w:rsidR="00527697">
        <w:rPr>
          <w:rFonts w:asciiTheme="minorHAnsi" w:eastAsiaTheme="minorEastAsia" w:hAnsiTheme="minorHAnsi" w:cstheme="minorHAnsi"/>
          <w:color w:val="000000" w:themeColor="text1"/>
          <w:kern w:val="24"/>
        </w:rPr>
        <w:t>March 20</w:t>
      </w:r>
      <w:r w:rsidR="003B0387" w:rsidRPr="00A4436C">
        <w:rPr>
          <w:rFonts w:asciiTheme="minorHAnsi" w:eastAsiaTheme="minorEastAsia" w:hAnsiTheme="minorHAnsi" w:cstheme="minorHAnsi"/>
          <w:color w:val="000000" w:themeColor="text1"/>
          <w:kern w:val="24"/>
        </w:rPr>
        <w:t>,</w:t>
      </w:r>
      <w:r w:rsidR="00527697">
        <w:rPr>
          <w:rFonts w:asciiTheme="minorHAnsi" w:eastAsiaTheme="minorEastAsia" w:hAnsiTheme="minorHAnsi" w:cstheme="minorHAnsi"/>
          <w:color w:val="000000" w:themeColor="text1"/>
          <w:kern w:val="24"/>
        </w:rPr>
        <w:t xml:space="preserve"> 2023</w:t>
      </w:r>
      <w:r w:rsidRPr="00A4436C">
        <w:rPr>
          <w:rFonts w:asciiTheme="minorHAnsi" w:eastAsiaTheme="minorEastAsia" w:hAnsiTheme="minorHAnsi" w:cstheme="minorHAnsi"/>
          <w:color w:val="000000" w:themeColor="text1"/>
          <w:kern w:val="24"/>
        </w:rPr>
        <w:t xml:space="preserve"> at 3:45 p.m. </w:t>
      </w:r>
      <w:r w:rsidR="00412AD7" w:rsidRPr="00A4436C">
        <w:rPr>
          <w:rFonts w:asciiTheme="minorHAnsi" w:eastAsiaTheme="minorEastAsia" w:hAnsiTheme="minorHAnsi" w:cstheme="minorHAnsi"/>
          <w:color w:val="000000" w:themeColor="text1"/>
          <w:kern w:val="24"/>
        </w:rPr>
        <w:t>–</w:t>
      </w:r>
    </w:p>
    <w:p w14:paraId="266F4825" w14:textId="6161EA1C" w:rsidR="00A4436C" w:rsidRDefault="00FC4EEC" w:rsidP="003B0387">
      <w:pPr>
        <w:pStyle w:val="NormalWeb"/>
        <w:spacing w:before="0" w:beforeAutospacing="0" w:after="0" w:afterAutospacing="0"/>
        <w:rPr>
          <w:rFonts w:asciiTheme="minorHAnsi" w:eastAsiaTheme="minorEastAsia" w:hAnsiTheme="minorHAnsi" w:cstheme="minorHAnsi"/>
          <w:color w:val="000000" w:themeColor="text1"/>
          <w:kern w:val="24"/>
        </w:rPr>
      </w:pPr>
      <w:r w:rsidRPr="00A4436C">
        <w:rPr>
          <w:rFonts w:asciiTheme="minorHAnsi" w:eastAsiaTheme="minorEastAsia" w:hAnsiTheme="minorHAnsi" w:cstheme="minorHAnsi"/>
          <w:b/>
          <w:bCs/>
          <w:color w:val="000000" w:themeColor="text1"/>
          <w:kern w:val="24"/>
        </w:rPr>
        <w:t>Outreach</w:t>
      </w:r>
      <w:r w:rsidRPr="00A4436C">
        <w:rPr>
          <w:rFonts w:asciiTheme="minorHAnsi" w:eastAsiaTheme="minorEastAsia" w:hAnsiTheme="minorHAnsi" w:cstheme="minorHAnsi"/>
          <w:color w:val="000000" w:themeColor="text1"/>
          <w:kern w:val="24"/>
        </w:rPr>
        <w:t xml:space="preserve"> – </w:t>
      </w:r>
      <w:r w:rsidR="003B0387" w:rsidRPr="00A4436C">
        <w:rPr>
          <w:rFonts w:asciiTheme="minorHAnsi" w:eastAsiaTheme="minorEastAsia" w:hAnsiTheme="minorHAnsi" w:cstheme="minorHAnsi"/>
          <w:color w:val="000000" w:themeColor="text1"/>
          <w:kern w:val="24"/>
        </w:rPr>
        <w:t>Upcoming events:</w:t>
      </w:r>
    </w:p>
    <w:p w14:paraId="325122F3" w14:textId="65BD338B" w:rsidR="003B0387" w:rsidRPr="00A4436C" w:rsidRDefault="006E72FD" w:rsidP="003B0387">
      <w:pPr>
        <w:pStyle w:val="NormalWeb"/>
        <w:spacing w:before="0" w:beforeAutospacing="0" w:after="0" w:afterAutospacing="0"/>
        <w:rPr>
          <w:rFonts w:asciiTheme="minorHAnsi" w:eastAsiaTheme="minorEastAsia" w:hAnsiTheme="minorHAnsi" w:cstheme="minorHAnsi"/>
          <w:color w:val="000000" w:themeColor="text1"/>
          <w:kern w:val="24"/>
        </w:rPr>
      </w:pPr>
      <w:r w:rsidRPr="00A4436C">
        <w:rPr>
          <w:rFonts w:asciiTheme="minorHAnsi" w:hAnsiTheme="minorHAnsi" w:cstheme="minorHAnsi"/>
          <w:noProof/>
        </w:rPr>
        <w:drawing>
          <wp:inline distT="0" distB="0" distL="0" distR="0" wp14:anchorId="0B5CE138" wp14:editId="394A5917">
            <wp:extent cx="2598420" cy="3362660"/>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7035" cy="3386749"/>
                    </a:xfrm>
                    <a:prstGeom prst="rect">
                      <a:avLst/>
                    </a:prstGeom>
                    <a:noFill/>
                    <a:ln>
                      <a:noFill/>
                    </a:ln>
                  </pic:spPr>
                </pic:pic>
              </a:graphicData>
            </a:graphic>
          </wp:inline>
        </w:drawing>
      </w:r>
      <w:r w:rsidRPr="00A4436C">
        <w:rPr>
          <w:rFonts w:asciiTheme="minorHAnsi" w:eastAsiaTheme="minorEastAsia" w:hAnsiTheme="minorHAnsi" w:cstheme="minorHAnsi"/>
          <w:noProof/>
          <w:color w:val="000000" w:themeColor="text1"/>
          <w:kern w:val="24"/>
        </w:rPr>
        <w:drawing>
          <wp:inline distT="0" distB="0" distL="0" distR="0" wp14:anchorId="6FB15870" wp14:editId="330A3E06">
            <wp:extent cx="3520440" cy="3520440"/>
            <wp:effectExtent l="0" t="0" r="3810" b="381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520440" cy="3520440"/>
                    </a:xfrm>
                    <a:prstGeom prst="rect">
                      <a:avLst/>
                    </a:prstGeom>
                  </pic:spPr>
                </pic:pic>
              </a:graphicData>
            </a:graphic>
          </wp:inline>
        </w:drawing>
      </w:r>
    </w:p>
    <w:p w14:paraId="124431EB" w14:textId="77777777" w:rsidR="003B0387" w:rsidRPr="00A4436C" w:rsidRDefault="003B0387" w:rsidP="003B0387">
      <w:pPr>
        <w:pStyle w:val="NormalWeb"/>
        <w:spacing w:before="0" w:beforeAutospacing="0" w:after="0" w:afterAutospacing="0"/>
        <w:rPr>
          <w:rFonts w:asciiTheme="minorHAnsi" w:hAnsiTheme="minorHAnsi" w:cstheme="minorHAnsi"/>
          <w:b/>
          <w:bCs/>
        </w:rPr>
      </w:pPr>
    </w:p>
    <w:p w14:paraId="0D1B0917" w14:textId="677460E6" w:rsidR="00E421CD" w:rsidRDefault="00E421CD" w:rsidP="00E421CD">
      <w:pPr>
        <w:spacing w:after="0" w:line="240" w:lineRule="auto"/>
        <w:rPr>
          <w:rFonts w:cstheme="minorHAnsi"/>
          <w:b/>
          <w:bCs/>
          <w:sz w:val="24"/>
          <w:szCs w:val="24"/>
        </w:rPr>
      </w:pPr>
      <w:r w:rsidRPr="00A4436C">
        <w:rPr>
          <w:rFonts w:cstheme="minorHAnsi"/>
          <w:b/>
          <w:bCs/>
          <w:sz w:val="24"/>
          <w:szCs w:val="24"/>
        </w:rPr>
        <w:t>Community Sharing:</w:t>
      </w:r>
      <w:r w:rsidR="001B3906" w:rsidRPr="00A4436C">
        <w:rPr>
          <w:rFonts w:cstheme="minorHAnsi"/>
          <w:b/>
          <w:bCs/>
          <w:sz w:val="24"/>
          <w:szCs w:val="24"/>
        </w:rPr>
        <w:t xml:space="preserve"> </w:t>
      </w:r>
    </w:p>
    <w:p w14:paraId="4E3A98C6" w14:textId="4BC0D8FD" w:rsidR="008D17FC" w:rsidRDefault="001A0855" w:rsidP="00E421CD">
      <w:pPr>
        <w:spacing w:after="0" w:line="240" w:lineRule="auto"/>
        <w:rPr>
          <w:rStyle w:val="Hyperlink"/>
          <w:rFonts w:cstheme="minorHAnsi"/>
          <w:color w:val="auto"/>
          <w:sz w:val="24"/>
          <w:szCs w:val="24"/>
          <w:u w:val="none"/>
        </w:rPr>
      </w:pPr>
      <w:r>
        <w:rPr>
          <w:rStyle w:val="Hyperlink"/>
          <w:rFonts w:cstheme="minorHAnsi"/>
          <w:b/>
          <w:bCs/>
          <w:color w:val="auto"/>
          <w:sz w:val="24"/>
          <w:szCs w:val="24"/>
          <w:u w:val="none"/>
        </w:rPr>
        <w:t>U</w:t>
      </w:r>
      <w:r w:rsidR="00EF25BB" w:rsidRPr="00A4436C">
        <w:rPr>
          <w:rStyle w:val="Hyperlink"/>
          <w:rFonts w:cstheme="minorHAnsi"/>
          <w:b/>
          <w:bCs/>
          <w:color w:val="auto"/>
          <w:sz w:val="24"/>
          <w:szCs w:val="24"/>
          <w:u w:val="none"/>
        </w:rPr>
        <w:t xml:space="preserve">WWCC </w:t>
      </w:r>
      <w:r>
        <w:rPr>
          <w:rStyle w:val="Hyperlink"/>
          <w:rFonts w:cstheme="minorHAnsi"/>
          <w:b/>
          <w:bCs/>
          <w:color w:val="auto"/>
          <w:sz w:val="24"/>
          <w:szCs w:val="24"/>
          <w:u w:val="none"/>
        </w:rPr>
        <w:t xml:space="preserve">– </w:t>
      </w:r>
      <w:r w:rsidRPr="001A0855">
        <w:rPr>
          <w:rStyle w:val="Hyperlink"/>
          <w:rFonts w:cstheme="minorHAnsi"/>
          <w:color w:val="auto"/>
          <w:sz w:val="24"/>
          <w:szCs w:val="24"/>
          <w:u w:val="none"/>
        </w:rPr>
        <w:t>VITA (volunteer income tax assistance) program is up and running and accepting clients until April 14</w:t>
      </w:r>
      <w:r w:rsidRPr="001A0855">
        <w:rPr>
          <w:rStyle w:val="Hyperlink"/>
          <w:rFonts w:cstheme="minorHAnsi"/>
          <w:color w:val="auto"/>
          <w:sz w:val="24"/>
          <w:szCs w:val="24"/>
          <w:u w:val="none"/>
          <w:vertAlign w:val="superscript"/>
        </w:rPr>
        <w:t>th</w:t>
      </w:r>
      <w:r w:rsidRPr="001A0855">
        <w:rPr>
          <w:rStyle w:val="Hyperlink"/>
          <w:rFonts w:cstheme="minorHAnsi"/>
          <w:color w:val="auto"/>
          <w:sz w:val="24"/>
          <w:szCs w:val="24"/>
          <w:u w:val="none"/>
        </w:rPr>
        <w:t>.  If you know anyone who needs free tax preparation and meets the requirements, please have them sign up.</w:t>
      </w:r>
      <w:r w:rsidR="00CF7CB8">
        <w:rPr>
          <w:rStyle w:val="Hyperlink"/>
          <w:rFonts w:cstheme="minorHAnsi"/>
          <w:color w:val="auto"/>
          <w:sz w:val="24"/>
          <w:szCs w:val="24"/>
          <w:u w:val="none"/>
        </w:rPr>
        <w:t xml:space="preserve"> </w:t>
      </w:r>
      <w:r w:rsidR="00E55E84">
        <w:rPr>
          <w:rStyle w:val="Hyperlink"/>
          <w:rFonts w:cstheme="minorHAnsi"/>
          <w:color w:val="auto"/>
          <w:sz w:val="24"/>
          <w:szCs w:val="24"/>
          <w:u w:val="none"/>
        </w:rPr>
        <w:t xml:space="preserve"> Donna K. to send a flyer.</w:t>
      </w:r>
    </w:p>
    <w:p w14:paraId="0A7EC31F" w14:textId="27E61431" w:rsidR="008D17FC" w:rsidRDefault="008D17FC" w:rsidP="00E421CD">
      <w:pPr>
        <w:spacing w:after="0" w:line="240" w:lineRule="auto"/>
        <w:rPr>
          <w:rStyle w:val="Hyperlink"/>
          <w:rFonts w:cstheme="minorHAnsi"/>
          <w:color w:val="auto"/>
          <w:sz w:val="24"/>
          <w:szCs w:val="24"/>
          <w:u w:val="none"/>
        </w:rPr>
      </w:pPr>
      <w:r w:rsidRPr="00632D3F">
        <w:rPr>
          <w:rStyle w:val="Hyperlink"/>
          <w:rFonts w:cstheme="minorHAnsi"/>
          <w:b/>
          <w:bCs/>
          <w:color w:val="auto"/>
          <w:sz w:val="24"/>
          <w:szCs w:val="24"/>
          <w:u w:val="none"/>
        </w:rPr>
        <w:t>MSCF</w:t>
      </w:r>
      <w:r w:rsidR="00632D3F">
        <w:rPr>
          <w:rStyle w:val="Hyperlink"/>
          <w:rFonts w:cstheme="minorHAnsi"/>
          <w:color w:val="auto"/>
          <w:sz w:val="24"/>
          <w:szCs w:val="24"/>
          <w:u w:val="none"/>
        </w:rPr>
        <w:t xml:space="preserve"> </w:t>
      </w:r>
      <w:r w:rsidR="00C522E8">
        <w:rPr>
          <w:rStyle w:val="Hyperlink"/>
          <w:rFonts w:cstheme="minorHAnsi"/>
          <w:color w:val="auto"/>
          <w:sz w:val="24"/>
          <w:szCs w:val="24"/>
          <w:u w:val="none"/>
        </w:rPr>
        <w:t>–</w:t>
      </w:r>
      <w:r w:rsidRPr="00632D3F">
        <w:rPr>
          <w:rStyle w:val="Hyperlink"/>
          <w:rFonts w:cstheme="minorHAnsi"/>
          <w:color w:val="auto"/>
          <w:sz w:val="24"/>
          <w:szCs w:val="24"/>
          <w:u w:val="none"/>
        </w:rPr>
        <w:t xml:space="preserve"> </w:t>
      </w:r>
      <w:r>
        <w:rPr>
          <w:rStyle w:val="Hyperlink"/>
          <w:rFonts w:cstheme="minorHAnsi"/>
          <w:color w:val="auto"/>
          <w:sz w:val="24"/>
          <w:szCs w:val="24"/>
          <w:u w:val="none"/>
        </w:rPr>
        <w:t>Scholarship applications will be due March 10</w:t>
      </w:r>
      <w:r w:rsidRPr="008D17FC">
        <w:rPr>
          <w:rStyle w:val="Hyperlink"/>
          <w:rFonts w:cstheme="minorHAnsi"/>
          <w:color w:val="auto"/>
          <w:sz w:val="24"/>
          <w:szCs w:val="24"/>
          <w:u w:val="none"/>
          <w:vertAlign w:val="superscript"/>
        </w:rPr>
        <w:t>th</w:t>
      </w:r>
      <w:r>
        <w:rPr>
          <w:rStyle w:val="Hyperlink"/>
          <w:rFonts w:cstheme="minorHAnsi"/>
          <w:color w:val="auto"/>
          <w:sz w:val="24"/>
          <w:szCs w:val="24"/>
          <w:u w:val="none"/>
        </w:rPr>
        <w:t xml:space="preserve">.  Share with any high school senior and/or current college students.  Check out the website for more information:  </w:t>
      </w:r>
      <w:hyperlink r:id="rId11" w:history="1">
        <w:r w:rsidR="00C522E8" w:rsidRPr="00681691">
          <w:rPr>
            <w:rStyle w:val="Hyperlink"/>
            <w:rFonts w:cstheme="minorHAnsi"/>
            <w:sz w:val="24"/>
            <w:szCs w:val="24"/>
          </w:rPr>
          <w:t>https://www.mainstreetfoundation.org/scholarships</w:t>
        </w:r>
      </w:hyperlink>
    </w:p>
    <w:p w14:paraId="6615624B" w14:textId="410414A7" w:rsidR="00C522E8" w:rsidRDefault="00C522E8" w:rsidP="00E421CD">
      <w:pPr>
        <w:spacing w:after="0" w:line="240" w:lineRule="auto"/>
        <w:rPr>
          <w:rStyle w:val="Hyperlink"/>
          <w:rFonts w:cstheme="minorHAnsi"/>
          <w:color w:val="auto"/>
          <w:sz w:val="24"/>
          <w:szCs w:val="24"/>
          <w:u w:val="none"/>
        </w:rPr>
      </w:pPr>
      <w:r w:rsidRPr="001303C0">
        <w:rPr>
          <w:rStyle w:val="Hyperlink"/>
          <w:rFonts w:cstheme="minorHAnsi"/>
          <w:b/>
          <w:bCs/>
          <w:color w:val="auto"/>
          <w:sz w:val="24"/>
          <w:szCs w:val="24"/>
          <w:u w:val="none"/>
        </w:rPr>
        <w:t xml:space="preserve">FRC </w:t>
      </w:r>
      <w:r w:rsidR="00996D5D">
        <w:rPr>
          <w:rStyle w:val="Hyperlink"/>
          <w:rFonts w:cstheme="minorHAnsi"/>
          <w:color w:val="auto"/>
          <w:sz w:val="24"/>
          <w:szCs w:val="24"/>
          <w:u w:val="none"/>
        </w:rPr>
        <w:t>–</w:t>
      </w:r>
      <w:r>
        <w:rPr>
          <w:rStyle w:val="Hyperlink"/>
          <w:rFonts w:cstheme="minorHAnsi"/>
          <w:color w:val="auto"/>
          <w:sz w:val="24"/>
          <w:szCs w:val="24"/>
          <w:u w:val="none"/>
        </w:rPr>
        <w:t xml:space="preserve"> </w:t>
      </w:r>
      <w:r w:rsidR="00996D5D">
        <w:rPr>
          <w:rStyle w:val="Hyperlink"/>
          <w:rFonts w:cstheme="minorHAnsi"/>
          <w:color w:val="auto"/>
          <w:sz w:val="24"/>
          <w:szCs w:val="24"/>
          <w:u w:val="none"/>
        </w:rPr>
        <w:t xml:space="preserve">4 parent ed classes focused on Development and Discipline have been scheduled. Classes will be held in English &amp; Spanish. Parents who attend will receive a parenting book and children will receive a </w:t>
      </w:r>
      <w:r w:rsidR="00DC3B21">
        <w:rPr>
          <w:rStyle w:val="Hyperlink"/>
          <w:rFonts w:cstheme="minorHAnsi"/>
          <w:color w:val="auto"/>
          <w:sz w:val="24"/>
          <w:szCs w:val="24"/>
          <w:u w:val="none"/>
        </w:rPr>
        <w:t>children’s</w:t>
      </w:r>
      <w:r w:rsidR="00996D5D">
        <w:rPr>
          <w:rStyle w:val="Hyperlink"/>
          <w:rFonts w:cstheme="minorHAnsi"/>
          <w:color w:val="auto"/>
          <w:sz w:val="24"/>
          <w:szCs w:val="24"/>
          <w:u w:val="none"/>
        </w:rPr>
        <w:t xml:space="preserve"> book.</w:t>
      </w:r>
      <w:r w:rsidR="00DC3B21">
        <w:rPr>
          <w:rStyle w:val="Hyperlink"/>
          <w:rFonts w:cstheme="minorHAnsi"/>
          <w:color w:val="auto"/>
          <w:sz w:val="24"/>
          <w:szCs w:val="24"/>
          <w:u w:val="none"/>
        </w:rPr>
        <w:t xml:space="preserve">  Dates for the summer play and learn groups should be solidified soon.</w:t>
      </w:r>
    </w:p>
    <w:p w14:paraId="0FB8FC52" w14:textId="4C3A5038" w:rsidR="00DC3B21" w:rsidRDefault="00DC3B21" w:rsidP="00E421CD">
      <w:pPr>
        <w:spacing w:after="0" w:line="240" w:lineRule="auto"/>
        <w:rPr>
          <w:rStyle w:val="Hyperlink"/>
          <w:rFonts w:cstheme="minorHAnsi"/>
          <w:color w:val="auto"/>
          <w:sz w:val="24"/>
          <w:szCs w:val="24"/>
          <w:u w:val="none"/>
        </w:rPr>
      </w:pPr>
      <w:r w:rsidRPr="001303C0">
        <w:rPr>
          <w:rStyle w:val="Hyperlink"/>
          <w:rFonts w:cstheme="minorHAnsi"/>
          <w:b/>
          <w:bCs/>
          <w:color w:val="auto"/>
          <w:sz w:val="24"/>
          <w:szCs w:val="24"/>
          <w:u w:val="none"/>
        </w:rPr>
        <w:lastRenderedPageBreak/>
        <w:t>Parent Ambassador</w:t>
      </w:r>
      <w:r>
        <w:rPr>
          <w:rStyle w:val="Hyperlink"/>
          <w:rFonts w:cstheme="minorHAnsi"/>
          <w:color w:val="auto"/>
          <w:sz w:val="24"/>
          <w:szCs w:val="24"/>
          <w:u w:val="none"/>
        </w:rPr>
        <w:t xml:space="preserve"> – Build Your Village series is continuing.  The next session will focus on simple organizing strategies for families with a professional organizer.  </w:t>
      </w:r>
    </w:p>
    <w:p w14:paraId="43F3293B" w14:textId="62819034" w:rsidR="001303C0" w:rsidRDefault="001303C0" w:rsidP="001303C0">
      <w:pPr>
        <w:spacing w:after="0" w:line="240" w:lineRule="auto"/>
        <w:rPr>
          <w:rFonts w:cstheme="minorHAnsi"/>
          <w:sz w:val="24"/>
          <w:szCs w:val="24"/>
        </w:rPr>
      </w:pPr>
      <w:r w:rsidRPr="001303C0">
        <w:rPr>
          <w:rStyle w:val="Hyperlink"/>
          <w:rFonts w:cstheme="minorHAnsi"/>
          <w:b/>
          <w:bCs/>
          <w:color w:val="auto"/>
          <w:sz w:val="24"/>
          <w:szCs w:val="24"/>
          <w:u w:val="none"/>
        </w:rPr>
        <w:t xml:space="preserve">SR </w:t>
      </w:r>
      <w:r>
        <w:rPr>
          <w:rStyle w:val="Hyperlink"/>
          <w:rFonts w:cstheme="minorHAnsi"/>
          <w:color w:val="auto"/>
          <w:sz w:val="24"/>
          <w:szCs w:val="24"/>
          <w:u w:val="none"/>
        </w:rPr>
        <w:t>– Legislative session update – if anyone is willing to submit testimony and/or tell your legislature about what is going on in the programs/communities, Donna O. is available to help.</w:t>
      </w:r>
      <w:r w:rsidR="00700230" w:rsidRPr="00A4436C">
        <w:rPr>
          <w:rFonts w:cstheme="minorHAnsi"/>
          <w:sz w:val="24"/>
          <w:szCs w:val="24"/>
        </w:rPr>
        <w:t xml:space="preserve">   </w:t>
      </w:r>
    </w:p>
    <w:p w14:paraId="6EF8FD87" w14:textId="026DA8D8" w:rsidR="00994012" w:rsidRPr="00A4436C" w:rsidRDefault="00700230" w:rsidP="001303C0">
      <w:pPr>
        <w:spacing w:after="0" w:line="240" w:lineRule="auto"/>
        <w:rPr>
          <w:rFonts w:cstheme="minorHAnsi"/>
          <w:sz w:val="24"/>
          <w:szCs w:val="24"/>
        </w:rPr>
      </w:pPr>
      <w:r w:rsidRPr="00A4436C">
        <w:rPr>
          <w:rFonts w:cstheme="minorHAnsi"/>
          <w:sz w:val="24"/>
          <w:szCs w:val="24"/>
        </w:rPr>
        <w:t xml:space="preserve">                    </w:t>
      </w:r>
    </w:p>
    <w:p w14:paraId="73B291F4" w14:textId="7C80C292" w:rsidR="001262DF" w:rsidRPr="00942065" w:rsidRDefault="00293B01" w:rsidP="00293B01">
      <w:pPr>
        <w:jc w:val="center"/>
        <w:rPr>
          <w:rFonts w:cstheme="minorHAnsi"/>
          <w:b/>
          <w:sz w:val="24"/>
          <w:szCs w:val="24"/>
        </w:rPr>
      </w:pPr>
      <w:r w:rsidRPr="00942065">
        <w:rPr>
          <w:rFonts w:cstheme="minorHAnsi"/>
          <w:b/>
          <w:sz w:val="24"/>
          <w:szCs w:val="24"/>
        </w:rPr>
        <w:t xml:space="preserve">Next meeting: </w:t>
      </w:r>
      <w:r w:rsidR="00E55E84">
        <w:rPr>
          <w:rFonts w:cstheme="minorHAnsi"/>
          <w:b/>
          <w:sz w:val="24"/>
          <w:szCs w:val="24"/>
        </w:rPr>
        <w:t>April 5,</w:t>
      </w:r>
      <w:r w:rsidR="00006B78" w:rsidRPr="00942065">
        <w:rPr>
          <w:rFonts w:cstheme="minorHAnsi"/>
          <w:b/>
          <w:sz w:val="24"/>
          <w:szCs w:val="24"/>
        </w:rPr>
        <w:t xml:space="preserve"> 202</w:t>
      </w:r>
      <w:r w:rsidR="003F0A9C" w:rsidRPr="00942065">
        <w:rPr>
          <w:rFonts w:cstheme="minorHAnsi"/>
          <w:b/>
          <w:sz w:val="24"/>
          <w:szCs w:val="24"/>
        </w:rPr>
        <w:t>3</w:t>
      </w:r>
      <w:r w:rsidR="001262DF" w:rsidRPr="00942065">
        <w:rPr>
          <w:rFonts w:cstheme="minorHAnsi"/>
          <w:b/>
          <w:sz w:val="24"/>
          <w:szCs w:val="24"/>
        </w:rPr>
        <w:t xml:space="preserve"> </w:t>
      </w:r>
      <w:r w:rsidR="006D13F6" w:rsidRPr="00942065">
        <w:rPr>
          <w:rFonts w:cstheme="minorHAnsi"/>
          <w:b/>
          <w:sz w:val="24"/>
          <w:szCs w:val="24"/>
        </w:rPr>
        <w:t>(on ZOOM)</w:t>
      </w:r>
    </w:p>
    <w:sectPr w:rsidR="001262DF" w:rsidRPr="00942065" w:rsidSect="002133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IDFont+F2">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6FF"/>
    <w:multiLevelType w:val="hybridMultilevel"/>
    <w:tmpl w:val="12A6DE10"/>
    <w:lvl w:ilvl="0" w:tplc="2028143E">
      <w:numFmt w:val="bullet"/>
      <w:lvlText w:val="-"/>
      <w:lvlJc w:val="left"/>
      <w:pPr>
        <w:ind w:left="1800" w:hanging="360"/>
      </w:pPr>
      <w:rPr>
        <w:rFonts w:ascii="CIDFont+F2" w:eastAsia="CIDFont+F2" w:hAnsiTheme="minorHAnsi" w:cs="CIDFont+F2" w:hint="eastAsia"/>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68412D"/>
    <w:multiLevelType w:val="multilevel"/>
    <w:tmpl w:val="1D3848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F075FB"/>
    <w:multiLevelType w:val="multilevel"/>
    <w:tmpl w:val="D26AB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951362"/>
    <w:multiLevelType w:val="hybridMultilevel"/>
    <w:tmpl w:val="418C1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7C2D"/>
    <w:multiLevelType w:val="hybridMultilevel"/>
    <w:tmpl w:val="42E6D436"/>
    <w:lvl w:ilvl="0" w:tplc="42A4E1F6">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915DCA"/>
    <w:multiLevelType w:val="hybridMultilevel"/>
    <w:tmpl w:val="9FB8F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870AF6"/>
    <w:multiLevelType w:val="hybridMultilevel"/>
    <w:tmpl w:val="513E4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8C7C1A"/>
    <w:multiLevelType w:val="hybridMultilevel"/>
    <w:tmpl w:val="F4CAB4FC"/>
    <w:lvl w:ilvl="0" w:tplc="7550F3D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41C65"/>
    <w:multiLevelType w:val="hybridMultilevel"/>
    <w:tmpl w:val="FDDC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1B18FC"/>
    <w:multiLevelType w:val="multilevel"/>
    <w:tmpl w:val="637AAF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4A14986"/>
    <w:multiLevelType w:val="hybridMultilevel"/>
    <w:tmpl w:val="B334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B04EA"/>
    <w:multiLevelType w:val="hybridMultilevel"/>
    <w:tmpl w:val="6DE2E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D47E9"/>
    <w:multiLevelType w:val="hybridMultilevel"/>
    <w:tmpl w:val="0DE69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EA707E"/>
    <w:multiLevelType w:val="multilevel"/>
    <w:tmpl w:val="9DB49A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7491163"/>
    <w:multiLevelType w:val="hybridMultilevel"/>
    <w:tmpl w:val="8E8E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6F0EA9"/>
    <w:multiLevelType w:val="hybridMultilevel"/>
    <w:tmpl w:val="78549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0210E4"/>
    <w:multiLevelType w:val="multilevel"/>
    <w:tmpl w:val="5E900E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6287B41"/>
    <w:multiLevelType w:val="hybridMultilevel"/>
    <w:tmpl w:val="1E8E7482"/>
    <w:lvl w:ilvl="0" w:tplc="2E34D4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A64E32"/>
    <w:multiLevelType w:val="hybridMultilevel"/>
    <w:tmpl w:val="6A0E24AC"/>
    <w:lvl w:ilvl="0" w:tplc="4EF4411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07E42"/>
    <w:multiLevelType w:val="hybridMultilevel"/>
    <w:tmpl w:val="1908A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65DE9"/>
    <w:multiLevelType w:val="hybridMultilevel"/>
    <w:tmpl w:val="8B0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E49B8"/>
    <w:multiLevelType w:val="multilevel"/>
    <w:tmpl w:val="D9F41B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9B93CBB"/>
    <w:multiLevelType w:val="hybridMultilevel"/>
    <w:tmpl w:val="1F0A2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BE74433"/>
    <w:multiLevelType w:val="hybridMultilevel"/>
    <w:tmpl w:val="2C3A1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DF52E07"/>
    <w:multiLevelType w:val="multilevel"/>
    <w:tmpl w:val="EA7675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1017101"/>
    <w:multiLevelType w:val="hybridMultilevel"/>
    <w:tmpl w:val="E35E0BAC"/>
    <w:lvl w:ilvl="0" w:tplc="BD109A6E">
      <w:numFmt w:val="bullet"/>
      <w:lvlText w:val="-"/>
      <w:lvlJc w:val="left"/>
      <w:pPr>
        <w:ind w:left="408" w:hanging="360"/>
      </w:pPr>
      <w:rPr>
        <w:rFonts w:ascii="Calibri" w:eastAsiaTheme="minorHAns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6" w15:restartNumberingAfterBreak="0">
    <w:nsid w:val="736A78BE"/>
    <w:multiLevelType w:val="hybridMultilevel"/>
    <w:tmpl w:val="678E41C0"/>
    <w:lvl w:ilvl="0" w:tplc="1ABCE8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F236A"/>
    <w:multiLevelType w:val="hybridMultilevel"/>
    <w:tmpl w:val="9990C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65731234">
    <w:abstractNumId w:val="18"/>
  </w:num>
  <w:num w:numId="2" w16cid:durableId="1051658412">
    <w:abstractNumId w:val="20"/>
  </w:num>
  <w:num w:numId="3" w16cid:durableId="172498821">
    <w:abstractNumId w:val="15"/>
  </w:num>
  <w:num w:numId="4" w16cid:durableId="1503668655">
    <w:abstractNumId w:val="24"/>
  </w:num>
  <w:num w:numId="5" w16cid:durableId="462427754">
    <w:abstractNumId w:val="22"/>
  </w:num>
  <w:num w:numId="6" w16cid:durableId="801386101">
    <w:abstractNumId w:val="5"/>
  </w:num>
  <w:num w:numId="7" w16cid:durableId="759834811">
    <w:abstractNumId w:val="27"/>
  </w:num>
  <w:num w:numId="8" w16cid:durableId="1984387760">
    <w:abstractNumId w:val="23"/>
  </w:num>
  <w:num w:numId="9" w16cid:durableId="1970043868">
    <w:abstractNumId w:val="13"/>
  </w:num>
  <w:num w:numId="10" w16cid:durableId="44066037">
    <w:abstractNumId w:val="16"/>
  </w:num>
  <w:num w:numId="11" w16cid:durableId="951398721">
    <w:abstractNumId w:val="21"/>
  </w:num>
  <w:num w:numId="12" w16cid:durableId="1836608733">
    <w:abstractNumId w:val="1"/>
  </w:num>
  <w:num w:numId="13" w16cid:durableId="1923031049">
    <w:abstractNumId w:val="9"/>
  </w:num>
  <w:num w:numId="14" w16cid:durableId="1699236299">
    <w:abstractNumId w:val="25"/>
  </w:num>
  <w:num w:numId="15" w16cid:durableId="1194267463">
    <w:abstractNumId w:val="18"/>
  </w:num>
  <w:num w:numId="16" w16cid:durableId="2002804959">
    <w:abstractNumId w:val="17"/>
  </w:num>
  <w:num w:numId="17" w16cid:durableId="202638579">
    <w:abstractNumId w:val="26"/>
  </w:num>
  <w:num w:numId="18" w16cid:durableId="708459788">
    <w:abstractNumId w:val="7"/>
  </w:num>
  <w:num w:numId="19" w16cid:durableId="610405542">
    <w:abstractNumId w:val="8"/>
  </w:num>
  <w:num w:numId="20" w16cid:durableId="364715827">
    <w:abstractNumId w:val="0"/>
  </w:num>
  <w:num w:numId="21" w16cid:durableId="1593584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3336807">
    <w:abstractNumId w:val="12"/>
  </w:num>
  <w:num w:numId="23" w16cid:durableId="802891327">
    <w:abstractNumId w:val="14"/>
  </w:num>
  <w:num w:numId="24" w16cid:durableId="1050688325">
    <w:abstractNumId w:val="19"/>
  </w:num>
  <w:num w:numId="25" w16cid:durableId="838470373">
    <w:abstractNumId w:val="3"/>
  </w:num>
  <w:num w:numId="26" w16cid:durableId="1632860089">
    <w:abstractNumId w:val="11"/>
  </w:num>
  <w:num w:numId="27" w16cid:durableId="1755123101">
    <w:abstractNumId w:val="10"/>
  </w:num>
  <w:num w:numId="28" w16cid:durableId="44259146">
    <w:abstractNumId w:val="4"/>
  </w:num>
  <w:num w:numId="29" w16cid:durableId="1374842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82"/>
    <w:rsid w:val="0000025F"/>
    <w:rsid w:val="000043DA"/>
    <w:rsid w:val="00006B78"/>
    <w:rsid w:val="00014132"/>
    <w:rsid w:val="000147E6"/>
    <w:rsid w:val="00017914"/>
    <w:rsid w:val="00017E7D"/>
    <w:rsid w:val="000208F2"/>
    <w:rsid w:val="000234E1"/>
    <w:rsid w:val="00023EA1"/>
    <w:rsid w:val="00023F98"/>
    <w:rsid w:val="00032DB5"/>
    <w:rsid w:val="0004329A"/>
    <w:rsid w:val="000450DD"/>
    <w:rsid w:val="000456AB"/>
    <w:rsid w:val="000463F2"/>
    <w:rsid w:val="00051006"/>
    <w:rsid w:val="00061C1D"/>
    <w:rsid w:val="00063C0B"/>
    <w:rsid w:val="000651E5"/>
    <w:rsid w:val="00066257"/>
    <w:rsid w:val="00070B49"/>
    <w:rsid w:val="00072648"/>
    <w:rsid w:val="00076245"/>
    <w:rsid w:val="00077811"/>
    <w:rsid w:val="00094070"/>
    <w:rsid w:val="000A2FA0"/>
    <w:rsid w:val="000A3C03"/>
    <w:rsid w:val="000B0DAC"/>
    <w:rsid w:val="000B3FCE"/>
    <w:rsid w:val="000B44BC"/>
    <w:rsid w:val="000B46DD"/>
    <w:rsid w:val="000B5EA0"/>
    <w:rsid w:val="000B733C"/>
    <w:rsid w:val="000D10E2"/>
    <w:rsid w:val="000D7E39"/>
    <w:rsid w:val="000E7E7F"/>
    <w:rsid w:val="000F0BDB"/>
    <w:rsid w:val="000F4C94"/>
    <w:rsid w:val="000F601F"/>
    <w:rsid w:val="001030C2"/>
    <w:rsid w:val="00106141"/>
    <w:rsid w:val="001106E7"/>
    <w:rsid w:val="00110EF7"/>
    <w:rsid w:val="00122B7F"/>
    <w:rsid w:val="00124CCB"/>
    <w:rsid w:val="001262DF"/>
    <w:rsid w:val="001303C0"/>
    <w:rsid w:val="00133359"/>
    <w:rsid w:val="00133724"/>
    <w:rsid w:val="001365E6"/>
    <w:rsid w:val="001374E2"/>
    <w:rsid w:val="0014445A"/>
    <w:rsid w:val="00155015"/>
    <w:rsid w:val="0016031A"/>
    <w:rsid w:val="0016123C"/>
    <w:rsid w:val="00162388"/>
    <w:rsid w:val="001642CA"/>
    <w:rsid w:val="00164C33"/>
    <w:rsid w:val="00165B53"/>
    <w:rsid w:val="00167895"/>
    <w:rsid w:val="00170520"/>
    <w:rsid w:val="001737A4"/>
    <w:rsid w:val="001958BC"/>
    <w:rsid w:val="00196C70"/>
    <w:rsid w:val="001A0855"/>
    <w:rsid w:val="001A6015"/>
    <w:rsid w:val="001B019B"/>
    <w:rsid w:val="001B1FED"/>
    <w:rsid w:val="001B3906"/>
    <w:rsid w:val="001B4B24"/>
    <w:rsid w:val="001C3838"/>
    <w:rsid w:val="001C4809"/>
    <w:rsid w:val="001D48E5"/>
    <w:rsid w:val="001D62DD"/>
    <w:rsid w:val="001E3E1D"/>
    <w:rsid w:val="001E62B1"/>
    <w:rsid w:val="001F24B7"/>
    <w:rsid w:val="001F429B"/>
    <w:rsid w:val="00204BDB"/>
    <w:rsid w:val="00213322"/>
    <w:rsid w:val="00215A9A"/>
    <w:rsid w:val="00216DEF"/>
    <w:rsid w:val="00217604"/>
    <w:rsid w:val="002407FF"/>
    <w:rsid w:val="00246AB8"/>
    <w:rsid w:val="0025799D"/>
    <w:rsid w:val="00257A8E"/>
    <w:rsid w:val="00272712"/>
    <w:rsid w:val="002731C3"/>
    <w:rsid w:val="002753A0"/>
    <w:rsid w:val="00276AD9"/>
    <w:rsid w:val="002800BF"/>
    <w:rsid w:val="002817A6"/>
    <w:rsid w:val="002862AF"/>
    <w:rsid w:val="00287D49"/>
    <w:rsid w:val="0029286A"/>
    <w:rsid w:val="00293B01"/>
    <w:rsid w:val="00294A56"/>
    <w:rsid w:val="00294B5B"/>
    <w:rsid w:val="002A0C34"/>
    <w:rsid w:val="002A2560"/>
    <w:rsid w:val="002B1797"/>
    <w:rsid w:val="002B7321"/>
    <w:rsid w:val="002C57C4"/>
    <w:rsid w:val="002C5DC7"/>
    <w:rsid w:val="002C7EE6"/>
    <w:rsid w:val="002E363E"/>
    <w:rsid w:val="002E45F3"/>
    <w:rsid w:val="002E561A"/>
    <w:rsid w:val="002E61F0"/>
    <w:rsid w:val="002E7CE6"/>
    <w:rsid w:val="002F1EEF"/>
    <w:rsid w:val="002F68E8"/>
    <w:rsid w:val="00300DDC"/>
    <w:rsid w:val="00303F95"/>
    <w:rsid w:val="00304E6A"/>
    <w:rsid w:val="00311494"/>
    <w:rsid w:val="00314477"/>
    <w:rsid w:val="003308A2"/>
    <w:rsid w:val="00341381"/>
    <w:rsid w:val="00345997"/>
    <w:rsid w:val="00357ECF"/>
    <w:rsid w:val="00357FEB"/>
    <w:rsid w:val="003675A0"/>
    <w:rsid w:val="003707B8"/>
    <w:rsid w:val="0037148E"/>
    <w:rsid w:val="0037783A"/>
    <w:rsid w:val="003A2559"/>
    <w:rsid w:val="003B0387"/>
    <w:rsid w:val="003C2269"/>
    <w:rsid w:val="003D1607"/>
    <w:rsid w:val="003D2818"/>
    <w:rsid w:val="003D3C6B"/>
    <w:rsid w:val="003D6681"/>
    <w:rsid w:val="003F0199"/>
    <w:rsid w:val="003F0A9C"/>
    <w:rsid w:val="003F213E"/>
    <w:rsid w:val="003F25E8"/>
    <w:rsid w:val="003F5475"/>
    <w:rsid w:val="003F57AB"/>
    <w:rsid w:val="003F72E1"/>
    <w:rsid w:val="003F7902"/>
    <w:rsid w:val="004006CD"/>
    <w:rsid w:val="00400DC6"/>
    <w:rsid w:val="0040236F"/>
    <w:rsid w:val="004030B7"/>
    <w:rsid w:val="00412AD7"/>
    <w:rsid w:val="004177E7"/>
    <w:rsid w:val="00420B16"/>
    <w:rsid w:val="00425DBF"/>
    <w:rsid w:val="0042642C"/>
    <w:rsid w:val="00427A67"/>
    <w:rsid w:val="00433BCB"/>
    <w:rsid w:val="004369E7"/>
    <w:rsid w:val="00443EBF"/>
    <w:rsid w:val="0045224F"/>
    <w:rsid w:val="00453F32"/>
    <w:rsid w:val="0046723D"/>
    <w:rsid w:val="004678D9"/>
    <w:rsid w:val="004763F6"/>
    <w:rsid w:val="0048356C"/>
    <w:rsid w:val="00483B32"/>
    <w:rsid w:val="00483FAF"/>
    <w:rsid w:val="00486820"/>
    <w:rsid w:val="004955F0"/>
    <w:rsid w:val="004A0594"/>
    <w:rsid w:val="004A2FF7"/>
    <w:rsid w:val="004B3BE2"/>
    <w:rsid w:val="004B4E3A"/>
    <w:rsid w:val="004C2DA5"/>
    <w:rsid w:val="004D011F"/>
    <w:rsid w:val="004D5287"/>
    <w:rsid w:val="004E125E"/>
    <w:rsid w:val="004E138B"/>
    <w:rsid w:val="004E1EA4"/>
    <w:rsid w:val="004F09A7"/>
    <w:rsid w:val="004F2190"/>
    <w:rsid w:val="004F291D"/>
    <w:rsid w:val="004F2C35"/>
    <w:rsid w:val="004F3E36"/>
    <w:rsid w:val="004F6CDD"/>
    <w:rsid w:val="00502B3B"/>
    <w:rsid w:val="00525F4A"/>
    <w:rsid w:val="00527697"/>
    <w:rsid w:val="00531697"/>
    <w:rsid w:val="0053171D"/>
    <w:rsid w:val="00531E08"/>
    <w:rsid w:val="005326CE"/>
    <w:rsid w:val="00533751"/>
    <w:rsid w:val="00544F87"/>
    <w:rsid w:val="00554FC8"/>
    <w:rsid w:val="005562F9"/>
    <w:rsid w:val="00556349"/>
    <w:rsid w:val="0056075E"/>
    <w:rsid w:val="005647BC"/>
    <w:rsid w:val="005664D4"/>
    <w:rsid w:val="005671F6"/>
    <w:rsid w:val="005716AC"/>
    <w:rsid w:val="0057191B"/>
    <w:rsid w:val="00575640"/>
    <w:rsid w:val="00577B5D"/>
    <w:rsid w:val="005901AF"/>
    <w:rsid w:val="00590F69"/>
    <w:rsid w:val="00596B52"/>
    <w:rsid w:val="005A0660"/>
    <w:rsid w:val="005A443F"/>
    <w:rsid w:val="005B0BB8"/>
    <w:rsid w:val="005C37AA"/>
    <w:rsid w:val="005D0118"/>
    <w:rsid w:val="005D048E"/>
    <w:rsid w:val="005D30D7"/>
    <w:rsid w:val="005D5092"/>
    <w:rsid w:val="005D7C1E"/>
    <w:rsid w:val="005E4E3A"/>
    <w:rsid w:val="005E59CB"/>
    <w:rsid w:val="005F1E48"/>
    <w:rsid w:val="005F252C"/>
    <w:rsid w:val="005F2AC3"/>
    <w:rsid w:val="005F5917"/>
    <w:rsid w:val="005F760D"/>
    <w:rsid w:val="00604610"/>
    <w:rsid w:val="00605DD6"/>
    <w:rsid w:val="00620604"/>
    <w:rsid w:val="00632D3F"/>
    <w:rsid w:val="00640268"/>
    <w:rsid w:val="0064033B"/>
    <w:rsid w:val="00641397"/>
    <w:rsid w:val="00650A41"/>
    <w:rsid w:val="006548F4"/>
    <w:rsid w:val="00654FF6"/>
    <w:rsid w:val="00655FA4"/>
    <w:rsid w:val="00657EC2"/>
    <w:rsid w:val="00663844"/>
    <w:rsid w:val="00664C90"/>
    <w:rsid w:val="00665D0B"/>
    <w:rsid w:val="00670322"/>
    <w:rsid w:val="0069761D"/>
    <w:rsid w:val="006A0428"/>
    <w:rsid w:val="006A1C9E"/>
    <w:rsid w:val="006A4223"/>
    <w:rsid w:val="006A5978"/>
    <w:rsid w:val="006B010C"/>
    <w:rsid w:val="006B0FEF"/>
    <w:rsid w:val="006B400C"/>
    <w:rsid w:val="006D13F6"/>
    <w:rsid w:val="006D30BD"/>
    <w:rsid w:val="006D605B"/>
    <w:rsid w:val="006E3786"/>
    <w:rsid w:val="006E72FD"/>
    <w:rsid w:val="00700230"/>
    <w:rsid w:val="00700911"/>
    <w:rsid w:val="00715C0E"/>
    <w:rsid w:val="00720A58"/>
    <w:rsid w:val="00732A1C"/>
    <w:rsid w:val="00740CF1"/>
    <w:rsid w:val="00741B26"/>
    <w:rsid w:val="007425F6"/>
    <w:rsid w:val="00746B23"/>
    <w:rsid w:val="0075001C"/>
    <w:rsid w:val="00750C5D"/>
    <w:rsid w:val="007663FB"/>
    <w:rsid w:val="00770284"/>
    <w:rsid w:val="007824A0"/>
    <w:rsid w:val="00792178"/>
    <w:rsid w:val="00794180"/>
    <w:rsid w:val="007A0FDD"/>
    <w:rsid w:val="007A3E1E"/>
    <w:rsid w:val="007B6A3C"/>
    <w:rsid w:val="007B7E5F"/>
    <w:rsid w:val="007C48F4"/>
    <w:rsid w:val="007E19A5"/>
    <w:rsid w:val="007E2399"/>
    <w:rsid w:val="007E49DE"/>
    <w:rsid w:val="007E7EF0"/>
    <w:rsid w:val="00800647"/>
    <w:rsid w:val="00812982"/>
    <w:rsid w:val="008144F0"/>
    <w:rsid w:val="00816EAC"/>
    <w:rsid w:val="008230AD"/>
    <w:rsid w:val="00823D3F"/>
    <w:rsid w:val="00826C2B"/>
    <w:rsid w:val="0083063F"/>
    <w:rsid w:val="008327BD"/>
    <w:rsid w:val="0083551C"/>
    <w:rsid w:val="00836DFF"/>
    <w:rsid w:val="0084030D"/>
    <w:rsid w:val="00841513"/>
    <w:rsid w:val="00852C16"/>
    <w:rsid w:val="00853C82"/>
    <w:rsid w:val="008553B5"/>
    <w:rsid w:val="00855FD4"/>
    <w:rsid w:val="0085696C"/>
    <w:rsid w:val="00856D6E"/>
    <w:rsid w:val="00857E21"/>
    <w:rsid w:val="00864A55"/>
    <w:rsid w:val="00867E7D"/>
    <w:rsid w:val="00870A35"/>
    <w:rsid w:val="008718F1"/>
    <w:rsid w:val="00871DB4"/>
    <w:rsid w:val="008750C0"/>
    <w:rsid w:val="00876F1F"/>
    <w:rsid w:val="00880DE7"/>
    <w:rsid w:val="008840A9"/>
    <w:rsid w:val="0088602C"/>
    <w:rsid w:val="008870BF"/>
    <w:rsid w:val="0088796B"/>
    <w:rsid w:val="00893925"/>
    <w:rsid w:val="008B0ED6"/>
    <w:rsid w:val="008B6A5F"/>
    <w:rsid w:val="008C0D8A"/>
    <w:rsid w:val="008C7FCF"/>
    <w:rsid w:val="008D17FC"/>
    <w:rsid w:val="008D63F8"/>
    <w:rsid w:val="008D6525"/>
    <w:rsid w:val="008E0C79"/>
    <w:rsid w:val="008E11E5"/>
    <w:rsid w:val="008E6E62"/>
    <w:rsid w:val="008E74FA"/>
    <w:rsid w:val="008F1B52"/>
    <w:rsid w:val="008F352A"/>
    <w:rsid w:val="009009CF"/>
    <w:rsid w:val="009107BB"/>
    <w:rsid w:val="00925E04"/>
    <w:rsid w:val="00933A68"/>
    <w:rsid w:val="00937A0D"/>
    <w:rsid w:val="00940C9C"/>
    <w:rsid w:val="00942065"/>
    <w:rsid w:val="00951A4F"/>
    <w:rsid w:val="00952808"/>
    <w:rsid w:val="0096044F"/>
    <w:rsid w:val="00962BE9"/>
    <w:rsid w:val="00967ED4"/>
    <w:rsid w:val="00976B19"/>
    <w:rsid w:val="0097777B"/>
    <w:rsid w:val="009817BB"/>
    <w:rsid w:val="009862C0"/>
    <w:rsid w:val="00986AE5"/>
    <w:rsid w:val="00987018"/>
    <w:rsid w:val="00987186"/>
    <w:rsid w:val="00990CFD"/>
    <w:rsid w:val="00994012"/>
    <w:rsid w:val="00996D5D"/>
    <w:rsid w:val="00997D8C"/>
    <w:rsid w:val="009C0F79"/>
    <w:rsid w:val="009C32AE"/>
    <w:rsid w:val="009C450F"/>
    <w:rsid w:val="009D0C73"/>
    <w:rsid w:val="009D20D1"/>
    <w:rsid w:val="009D493C"/>
    <w:rsid w:val="009D60BD"/>
    <w:rsid w:val="009E075D"/>
    <w:rsid w:val="009E0CE5"/>
    <w:rsid w:val="009E6BE3"/>
    <w:rsid w:val="009F0901"/>
    <w:rsid w:val="009F1C78"/>
    <w:rsid w:val="009F4A51"/>
    <w:rsid w:val="009F4DBD"/>
    <w:rsid w:val="009F6FA2"/>
    <w:rsid w:val="00A229A8"/>
    <w:rsid w:val="00A30074"/>
    <w:rsid w:val="00A316DB"/>
    <w:rsid w:val="00A34A29"/>
    <w:rsid w:val="00A4436C"/>
    <w:rsid w:val="00A47B7D"/>
    <w:rsid w:val="00A5313C"/>
    <w:rsid w:val="00A55DEB"/>
    <w:rsid w:val="00A56CC7"/>
    <w:rsid w:val="00A645C0"/>
    <w:rsid w:val="00A66CF6"/>
    <w:rsid w:val="00A74854"/>
    <w:rsid w:val="00A81735"/>
    <w:rsid w:val="00A85674"/>
    <w:rsid w:val="00A97758"/>
    <w:rsid w:val="00AA3887"/>
    <w:rsid w:val="00AA432D"/>
    <w:rsid w:val="00AA46F8"/>
    <w:rsid w:val="00AB0C1F"/>
    <w:rsid w:val="00AB2682"/>
    <w:rsid w:val="00AB2E4A"/>
    <w:rsid w:val="00AB712A"/>
    <w:rsid w:val="00AC16E6"/>
    <w:rsid w:val="00AC30C5"/>
    <w:rsid w:val="00AC70B7"/>
    <w:rsid w:val="00AD213F"/>
    <w:rsid w:val="00AD2ADF"/>
    <w:rsid w:val="00AD738D"/>
    <w:rsid w:val="00AD75C2"/>
    <w:rsid w:val="00AE5AF8"/>
    <w:rsid w:val="00AE6B57"/>
    <w:rsid w:val="00AE7A6B"/>
    <w:rsid w:val="00AF48A3"/>
    <w:rsid w:val="00AF65C5"/>
    <w:rsid w:val="00B2443E"/>
    <w:rsid w:val="00B25388"/>
    <w:rsid w:val="00B26F13"/>
    <w:rsid w:val="00B37B75"/>
    <w:rsid w:val="00B40BED"/>
    <w:rsid w:val="00B4324B"/>
    <w:rsid w:val="00B44DB6"/>
    <w:rsid w:val="00B453CA"/>
    <w:rsid w:val="00B45737"/>
    <w:rsid w:val="00B45EB1"/>
    <w:rsid w:val="00B470A3"/>
    <w:rsid w:val="00B509F5"/>
    <w:rsid w:val="00B51693"/>
    <w:rsid w:val="00B5597E"/>
    <w:rsid w:val="00B55AE3"/>
    <w:rsid w:val="00B615DD"/>
    <w:rsid w:val="00B61E69"/>
    <w:rsid w:val="00B65999"/>
    <w:rsid w:val="00B74190"/>
    <w:rsid w:val="00B77714"/>
    <w:rsid w:val="00B82181"/>
    <w:rsid w:val="00B8748F"/>
    <w:rsid w:val="00BA34BD"/>
    <w:rsid w:val="00BA430B"/>
    <w:rsid w:val="00BA5242"/>
    <w:rsid w:val="00BB1131"/>
    <w:rsid w:val="00BB1D20"/>
    <w:rsid w:val="00BB3C82"/>
    <w:rsid w:val="00BC1E68"/>
    <w:rsid w:val="00BC411E"/>
    <w:rsid w:val="00BE0D2C"/>
    <w:rsid w:val="00BE2927"/>
    <w:rsid w:val="00BE3BC3"/>
    <w:rsid w:val="00BE78AD"/>
    <w:rsid w:val="00BF2F62"/>
    <w:rsid w:val="00C00599"/>
    <w:rsid w:val="00C13CAF"/>
    <w:rsid w:val="00C176CE"/>
    <w:rsid w:val="00C35B35"/>
    <w:rsid w:val="00C373FA"/>
    <w:rsid w:val="00C44554"/>
    <w:rsid w:val="00C471A1"/>
    <w:rsid w:val="00C522E8"/>
    <w:rsid w:val="00C558D4"/>
    <w:rsid w:val="00C65682"/>
    <w:rsid w:val="00C67D86"/>
    <w:rsid w:val="00C701E7"/>
    <w:rsid w:val="00C83475"/>
    <w:rsid w:val="00C94E16"/>
    <w:rsid w:val="00C9666B"/>
    <w:rsid w:val="00CA0044"/>
    <w:rsid w:val="00CB03E7"/>
    <w:rsid w:val="00CB5825"/>
    <w:rsid w:val="00CC476E"/>
    <w:rsid w:val="00CD1FA5"/>
    <w:rsid w:val="00CD6912"/>
    <w:rsid w:val="00CF7CB8"/>
    <w:rsid w:val="00D033FA"/>
    <w:rsid w:val="00D2009A"/>
    <w:rsid w:val="00D36719"/>
    <w:rsid w:val="00D4044A"/>
    <w:rsid w:val="00D41554"/>
    <w:rsid w:val="00D41AEC"/>
    <w:rsid w:val="00D42900"/>
    <w:rsid w:val="00D46A5D"/>
    <w:rsid w:val="00D51296"/>
    <w:rsid w:val="00D51A13"/>
    <w:rsid w:val="00D60BCA"/>
    <w:rsid w:val="00D62385"/>
    <w:rsid w:val="00D730A8"/>
    <w:rsid w:val="00D86509"/>
    <w:rsid w:val="00D86651"/>
    <w:rsid w:val="00D91733"/>
    <w:rsid w:val="00D97C91"/>
    <w:rsid w:val="00DA547D"/>
    <w:rsid w:val="00DB22A8"/>
    <w:rsid w:val="00DB28B8"/>
    <w:rsid w:val="00DB5259"/>
    <w:rsid w:val="00DB7A91"/>
    <w:rsid w:val="00DC3B21"/>
    <w:rsid w:val="00DC40F3"/>
    <w:rsid w:val="00DC5642"/>
    <w:rsid w:val="00DF0940"/>
    <w:rsid w:val="00DF0E17"/>
    <w:rsid w:val="00DF5AED"/>
    <w:rsid w:val="00E10A05"/>
    <w:rsid w:val="00E15F8E"/>
    <w:rsid w:val="00E20DBA"/>
    <w:rsid w:val="00E2312A"/>
    <w:rsid w:val="00E30FF6"/>
    <w:rsid w:val="00E33A47"/>
    <w:rsid w:val="00E35AAD"/>
    <w:rsid w:val="00E36201"/>
    <w:rsid w:val="00E415CA"/>
    <w:rsid w:val="00E41A0E"/>
    <w:rsid w:val="00E421CD"/>
    <w:rsid w:val="00E46A45"/>
    <w:rsid w:val="00E5087E"/>
    <w:rsid w:val="00E55E84"/>
    <w:rsid w:val="00E57998"/>
    <w:rsid w:val="00E7675C"/>
    <w:rsid w:val="00E81C89"/>
    <w:rsid w:val="00E82BEA"/>
    <w:rsid w:val="00E94887"/>
    <w:rsid w:val="00EA22DE"/>
    <w:rsid w:val="00EA4846"/>
    <w:rsid w:val="00EB19BF"/>
    <w:rsid w:val="00EC00CF"/>
    <w:rsid w:val="00EC41FB"/>
    <w:rsid w:val="00ED3CB7"/>
    <w:rsid w:val="00EE12E6"/>
    <w:rsid w:val="00EE64DD"/>
    <w:rsid w:val="00EF25BB"/>
    <w:rsid w:val="00EF3D74"/>
    <w:rsid w:val="00EF5B7E"/>
    <w:rsid w:val="00F013D5"/>
    <w:rsid w:val="00F02A9D"/>
    <w:rsid w:val="00F0383E"/>
    <w:rsid w:val="00F11878"/>
    <w:rsid w:val="00F1304F"/>
    <w:rsid w:val="00F3103F"/>
    <w:rsid w:val="00F32915"/>
    <w:rsid w:val="00F444C7"/>
    <w:rsid w:val="00F455CA"/>
    <w:rsid w:val="00F52669"/>
    <w:rsid w:val="00F539BE"/>
    <w:rsid w:val="00F5664B"/>
    <w:rsid w:val="00F613DF"/>
    <w:rsid w:val="00F623F1"/>
    <w:rsid w:val="00F64855"/>
    <w:rsid w:val="00F64FBA"/>
    <w:rsid w:val="00F67F8C"/>
    <w:rsid w:val="00F902C3"/>
    <w:rsid w:val="00F9652A"/>
    <w:rsid w:val="00F966BE"/>
    <w:rsid w:val="00FA3A1B"/>
    <w:rsid w:val="00FB242D"/>
    <w:rsid w:val="00FC2B92"/>
    <w:rsid w:val="00FC2CEF"/>
    <w:rsid w:val="00FC3972"/>
    <w:rsid w:val="00FC3F96"/>
    <w:rsid w:val="00FC4749"/>
    <w:rsid w:val="00FC4EEC"/>
    <w:rsid w:val="00FD0D12"/>
    <w:rsid w:val="00FE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EB53"/>
  <w15:chartTrackingRefBased/>
  <w15:docId w15:val="{F7BE7FA6-D142-41A3-B059-31C5C91B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A0D"/>
    <w:rPr>
      <w:color w:val="0563C1" w:themeColor="hyperlink"/>
      <w:u w:val="single"/>
    </w:rPr>
  </w:style>
  <w:style w:type="paragraph" w:styleId="ListParagraph">
    <w:name w:val="List Paragraph"/>
    <w:basedOn w:val="Normal"/>
    <w:uiPriority w:val="34"/>
    <w:qFormat/>
    <w:rsid w:val="00E81C89"/>
    <w:pPr>
      <w:spacing w:after="200" w:line="276" w:lineRule="auto"/>
      <w:ind w:left="720"/>
      <w:contextualSpacing/>
    </w:pPr>
  </w:style>
  <w:style w:type="character" w:styleId="Strong">
    <w:name w:val="Strong"/>
    <w:basedOn w:val="DefaultParagraphFont"/>
    <w:uiPriority w:val="22"/>
    <w:qFormat/>
    <w:rsid w:val="00133724"/>
    <w:rPr>
      <w:b/>
      <w:bCs/>
      <w:color w:val="333333"/>
    </w:rPr>
  </w:style>
  <w:style w:type="paragraph" w:styleId="BalloonText">
    <w:name w:val="Balloon Text"/>
    <w:basedOn w:val="Normal"/>
    <w:link w:val="BalloonTextChar"/>
    <w:uiPriority w:val="99"/>
    <w:semiHidden/>
    <w:unhideWhenUsed/>
    <w:rsid w:val="00E57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998"/>
    <w:rPr>
      <w:rFonts w:ascii="Segoe UI" w:hAnsi="Segoe UI" w:cs="Segoe UI"/>
      <w:sz w:val="18"/>
      <w:szCs w:val="18"/>
    </w:rPr>
  </w:style>
  <w:style w:type="paragraph" w:styleId="NoSpacing">
    <w:name w:val="No Spacing"/>
    <w:uiPriority w:val="1"/>
    <w:qFormat/>
    <w:rsid w:val="00443EBF"/>
    <w:pPr>
      <w:spacing w:after="0" w:line="240" w:lineRule="auto"/>
    </w:pPr>
  </w:style>
  <w:style w:type="table" w:styleId="TableGrid">
    <w:name w:val="Table Grid"/>
    <w:basedOn w:val="TableNormal"/>
    <w:uiPriority w:val="59"/>
    <w:rsid w:val="00402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6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3A2559"/>
  </w:style>
  <w:style w:type="character" w:styleId="UnresolvedMention">
    <w:name w:val="Unresolved Mention"/>
    <w:basedOn w:val="DefaultParagraphFont"/>
    <w:uiPriority w:val="99"/>
    <w:semiHidden/>
    <w:unhideWhenUsed/>
    <w:rsid w:val="00A56CC7"/>
    <w:rPr>
      <w:color w:val="605E5C"/>
      <w:shd w:val="clear" w:color="auto" w:fill="E1DFDD"/>
    </w:rPr>
  </w:style>
  <w:style w:type="paragraph" w:styleId="PlainText">
    <w:name w:val="Plain Text"/>
    <w:basedOn w:val="Normal"/>
    <w:link w:val="PlainTextChar"/>
    <w:uiPriority w:val="99"/>
    <w:unhideWhenUsed/>
    <w:rsid w:val="00741B2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41B2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3461">
      <w:bodyDiv w:val="1"/>
      <w:marLeft w:val="0"/>
      <w:marRight w:val="0"/>
      <w:marTop w:val="0"/>
      <w:marBottom w:val="0"/>
      <w:divBdr>
        <w:top w:val="none" w:sz="0" w:space="0" w:color="auto"/>
        <w:left w:val="none" w:sz="0" w:space="0" w:color="auto"/>
        <w:bottom w:val="none" w:sz="0" w:space="0" w:color="auto"/>
        <w:right w:val="none" w:sz="0" w:space="0" w:color="auto"/>
      </w:divBdr>
    </w:div>
    <w:div w:id="39012597">
      <w:bodyDiv w:val="1"/>
      <w:marLeft w:val="0"/>
      <w:marRight w:val="0"/>
      <w:marTop w:val="0"/>
      <w:marBottom w:val="0"/>
      <w:divBdr>
        <w:top w:val="none" w:sz="0" w:space="0" w:color="auto"/>
        <w:left w:val="none" w:sz="0" w:space="0" w:color="auto"/>
        <w:bottom w:val="none" w:sz="0" w:space="0" w:color="auto"/>
        <w:right w:val="none" w:sz="0" w:space="0" w:color="auto"/>
      </w:divBdr>
    </w:div>
    <w:div w:id="105778757">
      <w:bodyDiv w:val="1"/>
      <w:marLeft w:val="0"/>
      <w:marRight w:val="0"/>
      <w:marTop w:val="0"/>
      <w:marBottom w:val="0"/>
      <w:divBdr>
        <w:top w:val="none" w:sz="0" w:space="0" w:color="auto"/>
        <w:left w:val="none" w:sz="0" w:space="0" w:color="auto"/>
        <w:bottom w:val="none" w:sz="0" w:space="0" w:color="auto"/>
        <w:right w:val="none" w:sz="0" w:space="0" w:color="auto"/>
      </w:divBdr>
    </w:div>
    <w:div w:id="127669010">
      <w:bodyDiv w:val="1"/>
      <w:marLeft w:val="0"/>
      <w:marRight w:val="0"/>
      <w:marTop w:val="0"/>
      <w:marBottom w:val="0"/>
      <w:divBdr>
        <w:top w:val="none" w:sz="0" w:space="0" w:color="auto"/>
        <w:left w:val="none" w:sz="0" w:space="0" w:color="auto"/>
        <w:bottom w:val="none" w:sz="0" w:space="0" w:color="auto"/>
        <w:right w:val="none" w:sz="0" w:space="0" w:color="auto"/>
      </w:divBdr>
    </w:div>
    <w:div w:id="181630090">
      <w:bodyDiv w:val="1"/>
      <w:marLeft w:val="0"/>
      <w:marRight w:val="0"/>
      <w:marTop w:val="0"/>
      <w:marBottom w:val="0"/>
      <w:divBdr>
        <w:top w:val="none" w:sz="0" w:space="0" w:color="auto"/>
        <w:left w:val="none" w:sz="0" w:space="0" w:color="auto"/>
        <w:bottom w:val="none" w:sz="0" w:space="0" w:color="auto"/>
        <w:right w:val="none" w:sz="0" w:space="0" w:color="auto"/>
      </w:divBdr>
    </w:div>
    <w:div w:id="198249848">
      <w:bodyDiv w:val="1"/>
      <w:marLeft w:val="0"/>
      <w:marRight w:val="0"/>
      <w:marTop w:val="0"/>
      <w:marBottom w:val="0"/>
      <w:divBdr>
        <w:top w:val="none" w:sz="0" w:space="0" w:color="auto"/>
        <w:left w:val="none" w:sz="0" w:space="0" w:color="auto"/>
        <w:bottom w:val="none" w:sz="0" w:space="0" w:color="auto"/>
        <w:right w:val="none" w:sz="0" w:space="0" w:color="auto"/>
      </w:divBdr>
    </w:div>
    <w:div w:id="232357518">
      <w:bodyDiv w:val="1"/>
      <w:marLeft w:val="0"/>
      <w:marRight w:val="0"/>
      <w:marTop w:val="0"/>
      <w:marBottom w:val="0"/>
      <w:divBdr>
        <w:top w:val="none" w:sz="0" w:space="0" w:color="auto"/>
        <w:left w:val="none" w:sz="0" w:space="0" w:color="auto"/>
        <w:bottom w:val="none" w:sz="0" w:space="0" w:color="auto"/>
        <w:right w:val="none" w:sz="0" w:space="0" w:color="auto"/>
      </w:divBdr>
    </w:div>
    <w:div w:id="457068407">
      <w:bodyDiv w:val="1"/>
      <w:marLeft w:val="0"/>
      <w:marRight w:val="0"/>
      <w:marTop w:val="0"/>
      <w:marBottom w:val="0"/>
      <w:divBdr>
        <w:top w:val="none" w:sz="0" w:space="0" w:color="auto"/>
        <w:left w:val="none" w:sz="0" w:space="0" w:color="auto"/>
        <w:bottom w:val="none" w:sz="0" w:space="0" w:color="auto"/>
        <w:right w:val="none" w:sz="0" w:space="0" w:color="auto"/>
      </w:divBdr>
      <w:divsChild>
        <w:div w:id="875238475">
          <w:marLeft w:val="0"/>
          <w:marRight w:val="0"/>
          <w:marTop w:val="60"/>
          <w:marBottom w:val="0"/>
          <w:divBdr>
            <w:top w:val="none" w:sz="0" w:space="0" w:color="auto"/>
            <w:left w:val="none" w:sz="0" w:space="0" w:color="auto"/>
            <w:bottom w:val="none" w:sz="0" w:space="0" w:color="auto"/>
            <w:right w:val="none" w:sz="0" w:space="0" w:color="auto"/>
          </w:divBdr>
        </w:div>
        <w:div w:id="137695904">
          <w:marLeft w:val="0"/>
          <w:marRight w:val="0"/>
          <w:marTop w:val="60"/>
          <w:marBottom w:val="0"/>
          <w:divBdr>
            <w:top w:val="none" w:sz="0" w:space="0" w:color="auto"/>
            <w:left w:val="none" w:sz="0" w:space="0" w:color="auto"/>
            <w:bottom w:val="none" w:sz="0" w:space="0" w:color="auto"/>
            <w:right w:val="none" w:sz="0" w:space="0" w:color="auto"/>
          </w:divBdr>
        </w:div>
        <w:div w:id="389547848">
          <w:marLeft w:val="0"/>
          <w:marRight w:val="0"/>
          <w:marTop w:val="60"/>
          <w:marBottom w:val="0"/>
          <w:divBdr>
            <w:top w:val="none" w:sz="0" w:space="0" w:color="auto"/>
            <w:left w:val="none" w:sz="0" w:space="0" w:color="auto"/>
            <w:bottom w:val="none" w:sz="0" w:space="0" w:color="auto"/>
            <w:right w:val="none" w:sz="0" w:space="0" w:color="auto"/>
          </w:divBdr>
        </w:div>
        <w:div w:id="1847595807">
          <w:marLeft w:val="0"/>
          <w:marRight w:val="0"/>
          <w:marTop w:val="60"/>
          <w:marBottom w:val="0"/>
          <w:divBdr>
            <w:top w:val="none" w:sz="0" w:space="0" w:color="auto"/>
            <w:left w:val="none" w:sz="0" w:space="0" w:color="auto"/>
            <w:bottom w:val="none" w:sz="0" w:space="0" w:color="auto"/>
            <w:right w:val="none" w:sz="0" w:space="0" w:color="auto"/>
          </w:divBdr>
        </w:div>
        <w:div w:id="253365402">
          <w:marLeft w:val="0"/>
          <w:marRight w:val="0"/>
          <w:marTop w:val="60"/>
          <w:marBottom w:val="0"/>
          <w:divBdr>
            <w:top w:val="none" w:sz="0" w:space="0" w:color="auto"/>
            <w:left w:val="none" w:sz="0" w:space="0" w:color="auto"/>
            <w:bottom w:val="none" w:sz="0" w:space="0" w:color="auto"/>
            <w:right w:val="none" w:sz="0" w:space="0" w:color="auto"/>
          </w:divBdr>
        </w:div>
        <w:div w:id="1818572993">
          <w:marLeft w:val="0"/>
          <w:marRight w:val="0"/>
          <w:marTop w:val="60"/>
          <w:marBottom w:val="0"/>
          <w:divBdr>
            <w:top w:val="none" w:sz="0" w:space="0" w:color="auto"/>
            <w:left w:val="none" w:sz="0" w:space="0" w:color="auto"/>
            <w:bottom w:val="none" w:sz="0" w:space="0" w:color="auto"/>
            <w:right w:val="none" w:sz="0" w:space="0" w:color="auto"/>
          </w:divBdr>
        </w:div>
        <w:div w:id="1580629769">
          <w:marLeft w:val="0"/>
          <w:marRight w:val="0"/>
          <w:marTop w:val="60"/>
          <w:marBottom w:val="0"/>
          <w:divBdr>
            <w:top w:val="none" w:sz="0" w:space="0" w:color="auto"/>
            <w:left w:val="none" w:sz="0" w:space="0" w:color="auto"/>
            <w:bottom w:val="none" w:sz="0" w:space="0" w:color="auto"/>
            <w:right w:val="none" w:sz="0" w:space="0" w:color="auto"/>
          </w:divBdr>
        </w:div>
        <w:div w:id="731972778">
          <w:marLeft w:val="0"/>
          <w:marRight w:val="0"/>
          <w:marTop w:val="60"/>
          <w:marBottom w:val="0"/>
          <w:divBdr>
            <w:top w:val="none" w:sz="0" w:space="0" w:color="auto"/>
            <w:left w:val="none" w:sz="0" w:space="0" w:color="auto"/>
            <w:bottom w:val="none" w:sz="0" w:space="0" w:color="auto"/>
            <w:right w:val="none" w:sz="0" w:space="0" w:color="auto"/>
          </w:divBdr>
        </w:div>
        <w:div w:id="1985230914">
          <w:marLeft w:val="0"/>
          <w:marRight w:val="0"/>
          <w:marTop w:val="60"/>
          <w:marBottom w:val="0"/>
          <w:divBdr>
            <w:top w:val="none" w:sz="0" w:space="0" w:color="auto"/>
            <w:left w:val="none" w:sz="0" w:space="0" w:color="auto"/>
            <w:bottom w:val="none" w:sz="0" w:space="0" w:color="auto"/>
            <w:right w:val="none" w:sz="0" w:space="0" w:color="auto"/>
          </w:divBdr>
        </w:div>
        <w:div w:id="1357728201">
          <w:marLeft w:val="0"/>
          <w:marRight w:val="0"/>
          <w:marTop w:val="60"/>
          <w:marBottom w:val="0"/>
          <w:divBdr>
            <w:top w:val="none" w:sz="0" w:space="0" w:color="auto"/>
            <w:left w:val="none" w:sz="0" w:space="0" w:color="auto"/>
            <w:bottom w:val="none" w:sz="0" w:space="0" w:color="auto"/>
            <w:right w:val="none" w:sz="0" w:space="0" w:color="auto"/>
          </w:divBdr>
        </w:div>
        <w:div w:id="1327857160">
          <w:marLeft w:val="0"/>
          <w:marRight w:val="0"/>
          <w:marTop w:val="60"/>
          <w:marBottom w:val="0"/>
          <w:divBdr>
            <w:top w:val="none" w:sz="0" w:space="0" w:color="auto"/>
            <w:left w:val="none" w:sz="0" w:space="0" w:color="auto"/>
            <w:bottom w:val="none" w:sz="0" w:space="0" w:color="auto"/>
            <w:right w:val="none" w:sz="0" w:space="0" w:color="auto"/>
          </w:divBdr>
        </w:div>
        <w:div w:id="494535517">
          <w:marLeft w:val="0"/>
          <w:marRight w:val="0"/>
          <w:marTop w:val="60"/>
          <w:marBottom w:val="0"/>
          <w:divBdr>
            <w:top w:val="none" w:sz="0" w:space="0" w:color="auto"/>
            <w:left w:val="none" w:sz="0" w:space="0" w:color="auto"/>
            <w:bottom w:val="none" w:sz="0" w:space="0" w:color="auto"/>
            <w:right w:val="none" w:sz="0" w:space="0" w:color="auto"/>
          </w:divBdr>
        </w:div>
      </w:divsChild>
    </w:div>
    <w:div w:id="505630918">
      <w:bodyDiv w:val="1"/>
      <w:marLeft w:val="0"/>
      <w:marRight w:val="0"/>
      <w:marTop w:val="0"/>
      <w:marBottom w:val="0"/>
      <w:divBdr>
        <w:top w:val="none" w:sz="0" w:space="0" w:color="auto"/>
        <w:left w:val="none" w:sz="0" w:space="0" w:color="auto"/>
        <w:bottom w:val="none" w:sz="0" w:space="0" w:color="auto"/>
        <w:right w:val="none" w:sz="0" w:space="0" w:color="auto"/>
      </w:divBdr>
    </w:div>
    <w:div w:id="536045664">
      <w:bodyDiv w:val="1"/>
      <w:marLeft w:val="0"/>
      <w:marRight w:val="0"/>
      <w:marTop w:val="0"/>
      <w:marBottom w:val="0"/>
      <w:divBdr>
        <w:top w:val="none" w:sz="0" w:space="0" w:color="auto"/>
        <w:left w:val="none" w:sz="0" w:space="0" w:color="auto"/>
        <w:bottom w:val="none" w:sz="0" w:space="0" w:color="auto"/>
        <w:right w:val="none" w:sz="0" w:space="0" w:color="auto"/>
      </w:divBdr>
    </w:div>
    <w:div w:id="538469144">
      <w:bodyDiv w:val="1"/>
      <w:marLeft w:val="0"/>
      <w:marRight w:val="0"/>
      <w:marTop w:val="0"/>
      <w:marBottom w:val="0"/>
      <w:divBdr>
        <w:top w:val="none" w:sz="0" w:space="0" w:color="auto"/>
        <w:left w:val="none" w:sz="0" w:space="0" w:color="auto"/>
        <w:bottom w:val="none" w:sz="0" w:space="0" w:color="auto"/>
        <w:right w:val="none" w:sz="0" w:space="0" w:color="auto"/>
      </w:divBdr>
    </w:div>
    <w:div w:id="659039689">
      <w:bodyDiv w:val="1"/>
      <w:marLeft w:val="0"/>
      <w:marRight w:val="0"/>
      <w:marTop w:val="0"/>
      <w:marBottom w:val="0"/>
      <w:divBdr>
        <w:top w:val="none" w:sz="0" w:space="0" w:color="auto"/>
        <w:left w:val="none" w:sz="0" w:space="0" w:color="auto"/>
        <w:bottom w:val="none" w:sz="0" w:space="0" w:color="auto"/>
        <w:right w:val="none" w:sz="0" w:space="0" w:color="auto"/>
      </w:divBdr>
    </w:div>
    <w:div w:id="775172916">
      <w:bodyDiv w:val="1"/>
      <w:marLeft w:val="0"/>
      <w:marRight w:val="0"/>
      <w:marTop w:val="0"/>
      <w:marBottom w:val="0"/>
      <w:divBdr>
        <w:top w:val="none" w:sz="0" w:space="0" w:color="auto"/>
        <w:left w:val="none" w:sz="0" w:space="0" w:color="auto"/>
        <w:bottom w:val="none" w:sz="0" w:space="0" w:color="auto"/>
        <w:right w:val="none" w:sz="0" w:space="0" w:color="auto"/>
      </w:divBdr>
    </w:div>
    <w:div w:id="837620954">
      <w:bodyDiv w:val="1"/>
      <w:marLeft w:val="0"/>
      <w:marRight w:val="0"/>
      <w:marTop w:val="0"/>
      <w:marBottom w:val="0"/>
      <w:divBdr>
        <w:top w:val="none" w:sz="0" w:space="0" w:color="auto"/>
        <w:left w:val="none" w:sz="0" w:space="0" w:color="auto"/>
        <w:bottom w:val="none" w:sz="0" w:space="0" w:color="auto"/>
        <w:right w:val="none" w:sz="0" w:space="0" w:color="auto"/>
      </w:divBdr>
    </w:div>
    <w:div w:id="892425939">
      <w:bodyDiv w:val="1"/>
      <w:marLeft w:val="0"/>
      <w:marRight w:val="0"/>
      <w:marTop w:val="0"/>
      <w:marBottom w:val="0"/>
      <w:divBdr>
        <w:top w:val="none" w:sz="0" w:space="0" w:color="auto"/>
        <w:left w:val="none" w:sz="0" w:space="0" w:color="auto"/>
        <w:bottom w:val="none" w:sz="0" w:space="0" w:color="auto"/>
        <w:right w:val="none" w:sz="0" w:space="0" w:color="auto"/>
      </w:divBdr>
    </w:div>
    <w:div w:id="923227623">
      <w:bodyDiv w:val="1"/>
      <w:marLeft w:val="0"/>
      <w:marRight w:val="0"/>
      <w:marTop w:val="0"/>
      <w:marBottom w:val="0"/>
      <w:divBdr>
        <w:top w:val="none" w:sz="0" w:space="0" w:color="auto"/>
        <w:left w:val="none" w:sz="0" w:space="0" w:color="auto"/>
        <w:bottom w:val="none" w:sz="0" w:space="0" w:color="auto"/>
        <w:right w:val="none" w:sz="0" w:space="0" w:color="auto"/>
      </w:divBdr>
    </w:div>
    <w:div w:id="1029331658">
      <w:bodyDiv w:val="1"/>
      <w:marLeft w:val="0"/>
      <w:marRight w:val="0"/>
      <w:marTop w:val="0"/>
      <w:marBottom w:val="0"/>
      <w:divBdr>
        <w:top w:val="none" w:sz="0" w:space="0" w:color="auto"/>
        <w:left w:val="none" w:sz="0" w:space="0" w:color="auto"/>
        <w:bottom w:val="none" w:sz="0" w:space="0" w:color="auto"/>
        <w:right w:val="none" w:sz="0" w:space="0" w:color="auto"/>
      </w:divBdr>
    </w:div>
    <w:div w:id="1257909725">
      <w:bodyDiv w:val="1"/>
      <w:marLeft w:val="0"/>
      <w:marRight w:val="0"/>
      <w:marTop w:val="0"/>
      <w:marBottom w:val="0"/>
      <w:divBdr>
        <w:top w:val="none" w:sz="0" w:space="0" w:color="auto"/>
        <w:left w:val="none" w:sz="0" w:space="0" w:color="auto"/>
        <w:bottom w:val="none" w:sz="0" w:space="0" w:color="auto"/>
        <w:right w:val="none" w:sz="0" w:space="0" w:color="auto"/>
      </w:divBdr>
    </w:div>
    <w:div w:id="1314603428">
      <w:bodyDiv w:val="1"/>
      <w:marLeft w:val="0"/>
      <w:marRight w:val="0"/>
      <w:marTop w:val="0"/>
      <w:marBottom w:val="0"/>
      <w:divBdr>
        <w:top w:val="none" w:sz="0" w:space="0" w:color="auto"/>
        <w:left w:val="none" w:sz="0" w:space="0" w:color="auto"/>
        <w:bottom w:val="none" w:sz="0" w:space="0" w:color="auto"/>
        <w:right w:val="none" w:sz="0" w:space="0" w:color="auto"/>
      </w:divBdr>
    </w:div>
    <w:div w:id="1349133793">
      <w:bodyDiv w:val="1"/>
      <w:marLeft w:val="0"/>
      <w:marRight w:val="0"/>
      <w:marTop w:val="0"/>
      <w:marBottom w:val="0"/>
      <w:divBdr>
        <w:top w:val="none" w:sz="0" w:space="0" w:color="auto"/>
        <w:left w:val="none" w:sz="0" w:space="0" w:color="auto"/>
        <w:bottom w:val="none" w:sz="0" w:space="0" w:color="auto"/>
        <w:right w:val="none" w:sz="0" w:space="0" w:color="auto"/>
      </w:divBdr>
    </w:div>
    <w:div w:id="1430814264">
      <w:bodyDiv w:val="1"/>
      <w:marLeft w:val="0"/>
      <w:marRight w:val="0"/>
      <w:marTop w:val="0"/>
      <w:marBottom w:val="0"/>
      <w:divBdr>
        <w:top w:val="none" w:sz="0" w:space="0" w:color="auto"/>
        <w:left w:val="none" w:sz="0" w:space="0" w:color="auto"/>
        <w:bottom w:val="none" w:sz="0" w:space="0" w:color="auto"/>
        <w:right w:val="none" w:sz="0" w:space="0" w:color="auto"/>
      </w:divBdr>
    </w:div>
    <w:div w:id="1501432099">
      <w:bodyDiv w:val="1"/>
      <w:marLeft w:val="0"/>
      <w:marRight w:val="0"/>
      <w:marTop w:val="0"/>
      <w:marBottom w:val="0"/>
      <w:divBdr>
        <w:top w:val="none" w:sz="0" w:space="0" w:color="auto"/>
        <w:left w:val="none" w:sz="0" w:space="0" w:color="auto"/>
        <w:bottom w:val="none" w:sz="0" w:space="0" w:color="auto"/>
        <w:right w:val="none" w:sz="0" w:space="0" w:color="auto"/>
      </w:divBdr>
    </w:div>
    <w:div w:id="1640497351">
      <w:bodyDiv w:val="1"/>
      <w:marLeft w:val="0"/>
      <w:marRight w:val="0"/>
      <w:marTop w:val="0"/>
      <w:marBottom w:val="0"/>
      <w:divBdr>
        <w:top w:val="none" w:sz="0" w:space="0" w:color="auto"/>
        <w:left w:val="none" w:sz="0" w:space="0" w:color="auto"/>
        <w:bottom w:val="none" w:sz="0" w:space="0" w:color="auto"/>
        <w:right w:val="none" w:sz="0" w:space="0" w:color="auto"/>
      </w:divBdr>
      <w:divsChild>
        <w:div w:id="1566335352">
          <w:marLeft w:val="0"/>
          <w:marRight w:val="0"/>
          <w:marTop w:val="0"/>
          <w:marBottom w:val="0"/>
          <w:divBdr>
            <w:top w:val="none" w:sz="0" w:space="0" w:color="auto"/>
            <w:left w:val="none" w:sz="0" w:space="0" w:color="auto"/>
            <w:bottom w:val="none" w:sz="0" w:space="0" w:color="auto"/>
            <w:right w:val="none" w:sz="0" w:space="0" w:color="auto"/>
          </w:divBdr>
          <w:divsChild>
            <w:div w:id="649864796">
              <w:marLeft w:val="0"/>
              <w:marRight w:val="0"/>
              <w:marTop w:val="0"/>
              <w:marBottom w:val="0"/>
              <w:divBdr>
                <w:top w:val="none" w:sz="0" w:space="0" w:color="auto"/>
                <w:left w:val="none" w:sz="0" w:space="0" w:color="auto"/>
                <w:bottom w:val="none" w:sz="0" w:space="0" w:color="auto"/>
                <w:right w:val="none" w:sz="0" w:space="0" w:color="auto"/>
              </w:divBdr>
            </w:div>
            <w:div w:id="8483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37440">
      <w:bodyDiv w:val="1"/>
      <w:marLeft w:val="0"/>
      <w:marRight w:val="0"/>
      <w:marTop w:val="0"/>
      <w:marBottom w:val="0"/>
      <w:divBdr>
        <w:top w:val="none" w:sz="0" w:space="0" w:color="auto"/>
        <w:left w:val="none" w:sz="0" w:space="0" w:color="auto"/>
        <w:bottom w:val="none" w:sz="0" w:space="0" w:color="auto"/>
        <w:right w:val="none" w:sz="0" w:space="0" w:color="auto"/>
      </w:divBdr>
    </w:div>
    <w:div w:id="1770393578">
      <w:bodyDiv w:val="1"/>
      <w:marLeft w:val="0"/>
      <w:marRight w:val="0"/>
      <w:marTop w:val="0"/>
      <w:marBottom w:val="0"/>
      <w:divBdr>
        <w:top w:val="none" w:sz="0" w:space="0" w:color="auto"/>
        <w:left w:val="none" w:sz="0" w:space="0" w:color="auto"/>
        <w:bottom w:val="none" w:sz="0" w:space="0" w:color="auto"/>
        <w:right w:val="none" w:sz="0" w:space="0" w:color="auto"/>
      </w:divBdr>
    </w:div>
    <w:div w:id="1831829366">
      <w:bodyDiv w:val="1"/>
      <w:marLeft w:val="0"/>
      <w:marRight w:val="0"/>
      <w:marTop w:val="0"/>
      <w:marBottom w:val="0"/>
      <w:divBdr>
        <w:top w:val="none" w:sz="0" w:space="0" w:color="auto"/>
        <w:left w:val="none" w:sz="0" w:space="0" w:color="auto"/>
        <w:bottom w:val="none" w:sz="0" w:space="0" w:color="auto"/>
        <w:right w:val="none" w:sz="0" w:space="0" w:color="auto"/>
      </w:divBdr>
    </w:div>
    <w:div w:id="1858541489">
      <w:bodyDiv w:val="1"/>
      <w:marLeft w:val="0"/>
      <w:marRight w:val="0"/>
      <w:marTop w:val="0"/>
      <w:marBottom w:val="0"/>
      <w:divBdr>
        <w:top w:val="none" w:sz="0" w:space="0" w:color="auto"/>
        <w:left w:val="none" w:sz="0" w:space="0" w:color="auto"/>
        <w:bottom w:val="none" w:sz="0" w:space="0" w:color="auto"/>
        <w:right w:val="none" w:sz="0" w:space="0" w:color="auto"/>
      </w:divBdr>
    </w:div>
    <w:div w:id="1909487656">
      <w:bodyDiv w:val="1"/>
      <w:marLeft w:val="0"/>
      <w:marRight w:val="0"/>
      <w:marTop w:val="0"/>
      <w:marBottom w:val="0"/>
      <w:divBdr>
        <w:top w:val="none" w:sz="0" w:space="0" w:color="auto"/>
        <w:left w:val="none" w:sz="0" w:space="0" w:color="auto"/>
        <w:bottom w:val="none" w:sz="0" w:space="0" w:color="auto"/>
        <w:right w:val="none" w:sz="0" w:space="0" w:color="auto"/>
      </w:divBdr>
    </w:div>
    <w:div w:id="2014456072">
      <w:bodyDiv w:val="1"/>
      <w:marLeft w:val="0"/>
      <w:marRight w:val="0"/>
      <w:marTop w:val="0"/>
      <w:marBottom w:val="0"/>
      <w:divBdr>
        <w:top w:val="none" w:sz="0" w:space="0" w:color="auto"/>
        <w:left w:val="none" w:sz="0" w:space="0" w:color="auto"/>
        <w:bottom w:val="none" w:sz="0" w:space="0" w:color="auto"/>
        <w:right w:val="none" w:sz="0" w:space="0" w:color="auto"/>
      </w:divBdr>
    </w:div>
    <w:div w:id="2034913060">
      <w:bodyDiv w:val="1"/>
      <w:marLeft w:val="0"/>
      <w:marRight w:val="0"/>
      <w:marTop w:val="0"/>
      <w:marBottom w:val="0"/>
      <w:divBdr>
        <w:top w:val="none" w:sz="0" w:space="0" w:color="auto"/>
        <w:left w:val="none" w:sz="0" w:space="0" w:color="auto"/>
        <w:bottom w:val="none" w:sz="0" w:space="0" w:color="auto"/>
        <w:right w:val="none" w:sz="0" w:space="0" w:color="auto"/>
      </w:divBdr>
    </w:div>
    <w:div w:id="2066440641">
      <w:bodyDiv w:val="1"/>
      <w:marLeft w:val="0"/>
      <w:marRight w:val="0"/>
      <w:marTop w:val="0"/>
      <w:marBottom w:val="0"/>
      <w:divBdr>
        <w:top w:val="none" w:sz="0" w:space="0" w:color="auto"/>
        <w:left w:val="none" w:sz="0" w:space="0" w:color="auto"/>
        <w:bottom w:val="none" w:sz="0" w:space="0" w:color="auto"/>
        <w:right w:val="none" w:sz="0" w:space="0" w:color="auto"/>
      </w:divBdr>
    </w:div>
    <w:div w:id="2100523217">
      <w:bodyDiv w:val="1"/>
      <w:marLeft w:val="0"/>
      <w:marRight w:val="0"/>
      <w:marTop w:val="0"/>
      <w:marBottom w:val="0"/>
      <w:divBdr>
        <w:top w:val="none" w:sz="0" w:space="0" w:color="auto"/>
        <w:left w:val="none" w:sz="0" w:space="0" w:color="auto"/>
        <w:bottom w:val="none" w:sz="0" w:space="0" w:color="auto"/>
        <w:right w:val="none" w:sz="0" w:space="0" w:color="auto"/>
      </w:divBdr>
      <w:divsChild>
        <w:div w:id="101652107">
          <w:marLeft w:val="0"/>
          <w:marRight w:val="0"/>
          <w:marTop w:val="0"/>
          <w:marBottom w:val="0"/>
          <w:divBdr>
            <w:top w:val="none" w:sz="0" w:space="0" w:color="auto"/>
            <w:left w:val="none" w:sz="0" w:space="0" w:color="auto"/>
            <w:bottom w:val="none" w:sz="0" w:space="0" w:color="auto"/>
            <w:right w:val="none" w:sz="0" w:space="0" w:color="auto"/>
          </w:divBdr>
        </w:div>
        <w:div w:id="1870487802">
          <w:marLeft w:val="0"/>
          <w:marRight w:val="0"/>
          <w:marTop w:val="0"/>
          <w:marBottom w:val="0"/>
          <w:divBdr>
            <w:top w:val="none" w:sz="0" w:space="0" w:color="auto"/>
            <w:left w:val="none" w:sz="0" w:space="0" w:color="auto"/>
            <w:bottom w:val="none" w:sz="0" w:space="0" w:color="auto"/>
            <w:right w:val="none" w:sz="0" w:space="0" w:color="auto"/>
          </w:divBdr>
        </w:div>
      </w:divsChild>
    </w:div>
    <w:div w:id="21278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streetfoundation.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instreetfoundation.org/scholarships" TargetMode="Externa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54d86-7ba2-47b7-953f-92d8574a473d">
      <Terms xmlns="http://schemas.microsoft.com/office/infopath/2007/PartnerControls"/>
    </lcf76f155ced4ddcb4097134ff3c332f>
    <TaxCatchAll xmlns="445fc3da-7898-46ab-b492-74e7a3c2c2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6C934E3B41342B5514F717F9D6675" ma:contentTypeVersion="13" ma:contentTypeDescription="Create a new document." ma:contentTypeScope="" ma:versionID="bafe7e3f4af5f8f0b810ebdc72d36c85">
  <xsd:schema xmlns:xsd="http://www.w3.org/2001/XMLSchema" xmlns:xs="http://www.w3.org/2001/XMLSchema" xmlns:p="http://schemas.microsoft.com/office/2006/metadata/properties" xmlns:ns2="67354d86-7ba2-47b7-953f-92d8574a473d" xmlns:ns3="445fc3da-7898-46ab-b492-74e7a3c2c298" targetNamespace="http://schemas.microsoft.com/office/2006/metadata/properties" ma:root="true" ma:fieldsID="0c7324012c941c904ceb116f701c990c" ns2:_="" ns3:_="">
    <xsd:import namespace="67354d86-7ba2-47b7-953f-92d8574a473d"/>
    <xsd:import namespace="445fc3da-7898-46ab-b492-74e7a3c2c2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54d86-7ba2-47b7-953f-92d8574a4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b6a4fb-e808-4e66-81e4-a4f3027ec6d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fc3da-7898-46ab-b492-74e7a3c2c2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c98c3-77a6-4765-b4e1-93d9b6b1d2c0}" ma:internalName="TaxCatchAll" ma:showField="CatchAllData" ma:web="445fc3da-7898-46ab-b492-74e7a3c2c2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2A8A5-F3C7-4F3E-85FB-6648A7B5E326}">
  <ds:schemaRefs>
    <ds:schemaRef ds:uri="http://schemas.microsoft.com/office/2006/metadata/properties"/>
    <ds:schemaRef ds:uri="http://schemas.microsoft.com/office/infopath/2007/PartnerControls"/>
    <ds:schemaRef ds:uri="67354d86-7ba2-47b7-953f-92d8574a473d"/>
    <ds:schemaRef ds:uri="445fc3da-7898-46ab-b492-74e7a3c2c298"/>
  </ds:schemaRefs>
</ds:datastoreItem>
</file>

<file path=customXml/itemProps2.xml><?xml version="1.0" encoding="utf-8"?>
<ds:datastoreItem xmlns:ds="http://schemas.openxmlformats.org/officeDocument/2006/customXml" ds:itemID="{593D81F5-2B32-4DC3-B104-56636D723995}">
  <ds:schemaRefs>
    <ds:schemaRef ds:uri="http://schemas.microsoft.com/sharepoint/v3/contenttype/forms"/>
  </ds:schemaRefs>
</ds:datastoreItem>
</file>

<file path=customXml/itemProps3.xml><?xml version="1.0" encoding="utf-8"?>
<ds:datastoreItem xmlns:ds="http://schemas.openxmlformats.org/officeDocument/2006/customXml" ds:itemID="{306C55B1-DA85-4824-A1D0-49BFB4E2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54d86-7ba2-47b7-953f-92d8574a473d"/>
    <ds:schemaRef ds:uri="445fc3da-7898-46ab-b492-74e7a3c2c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Koser</dc:creator>
  <cp:keywords/>
  <dc:description/>
  <cp:lastModifiedBy>Donna Koser</cp:lastModifiedBy>
  <cp:revision>40</cp:revision>
  <cp:lastPrinted>2022-10-05T17:51:00Z</cp:lastPrinted>
  <dcterms:created xsi:type="dcterms:W3CDTF">2023-03-01T21:23:00Z</dcterms:created>
  <dcterms:modified xsi:type="dcterms:W3CDTF">2023-03-02T13:51:00Z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0x010100E606C934E3B41342B5514F717F9D6675</vt:lpwstr>
  </property>
  <property fmtid="{D5CDD505-2E9C-101B-9397-08002B2CF9AE}" pid="3" name="Order">
    <vt:r8>6335600</vt:r8>
  </property>
  <property fmtid="{D5CDD505-2E9C-101B-9397-08002B2CF9AE}" pid="4" name="MediaServiceImageTags">
    <vt:lpwstr/>
  </property>
</Properties>
</file>